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b/>
          <w:i/>
          <w:iCs/>
          <w:sz w:val="32"/>
          <w:szCs w:val="32"/>
        </w:rPr>
      </w:pPr>
      <w:r>
        <w:rPr>
          <w:b/>
          <w:sz w:val="32"/>
          <w:szCs w:val="32"/>
        </w:rPr>
        <w:t xml:space="preserve">AkSen - aktivní senior, z.s.  </w:t>
      </w:r>
      <w:r>
        <w:rPr>
          <w:b/>
          <w:i/>
          <w:iCs/>
          <w:sz w:val="32"/>
          <w:szCs w:val="32"/>
        </w:rPr>
        <w:t>(l o g o)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zve všechny zájemce ve věku 50+ na sportovni hry pro seniory </w:t>
      </w:r>
    </w:p>
    <w:p>
      <w:pPr>
        <w:pStyle w:val="Normal"/>
        <w:spacing w:lineRule="auto" w:line="240"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</w:rPr>
        <w:t>AkSenHry</w:t>
      </w:r>
    </w:p>
    <w:p>
      <w:pPr>
        <w:pStyle w:val="Normal"/>
        <w:spacing w:lineRule="auto" w:line="240" w:before="0" w:after="0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240" w:before="0" w:after="0"/>
        <w:rPr>
          <w:b/>
          <w:sz w:val="40"/>
          <w:szCs w:val="40"/>
        </w:rPr>
      </w:pPr>
      <w:r>
        <w:rPr>
          <w:b/>
          <w:sz w:val="40"/>
          <w:szCs w:val="40"/>
        </w:rPr>
        <w:t>Neděle 4. září 2016 v 9:30 h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Sportovní areál Gymnázia Nad Štolou v Letenských sadech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Nad Štolou 1510/1, Praha 7 Letná</w:t>
      </w:r>
    </w:p>
    <w:p>
      <w:pPr>
        <w:pStyle w:val="Normal"/>
        <w:spacing w:lineRule="auto" w:line="240" w:before="0" w:after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0" w:after="0"/>
        <w:rPr>
          <w:b/>
          <w:sz w:val="30"/>
          <w:szCs w:val="30"/>
        </w:rPr>
      </w:pPr>
      <w:r>
        <w:rPr>
          <w:b/>
          <w:sz w:val="30"/>
          <w:szCs w:val="30"/>
        </w:rPr>
        <w:t>Program:</w:t>
      </w:r>
    </w:p>
    <w:p>
      <w:pPr>
        <w:pStyle w:val="Normal"/>
        <w:spacing w:lineRule="auto" w:line="240" w:before="0" w:after="0"/>
        <w:rPr>
          <w:b/>
          <w:sz w:val="30"/>
          <w:szCs w:val="30"/>
        </w:rPr>
      </w:pPr>
      <w:r>
        <w:rPr>
          <w:b/>
          <w:sz w:val="30"/>
          <w:szCs w:val="30"/>
        </w:rPr>
        <w:t>9:30 – 9:55       REGISTRACE</w:t>
      </w:r>
    </w:p>
    <w:p>
      <w:pPr>
        <w:pStyle w:val="Normal"/>
        <w:spacing w:lineRule="auto" w:line="240" w:before="0" w:after="0"/>
        <w:rPr>
          <w:b/>
          <w:sz w:val="30"/>
          <w:szCs w:val="30"/>
        </w:rPr>
      </w:pPr>
      <w:r>
        <w:rPr>
          <w:b/>
          <w:sz w:val="30"/>
          <w:szCs w:val="30"/>
        </w:rPr>
        <w:t>10:00                 ZAHÁJENÍ AkSenHer</w:t>
      </w:r>
    </w:p>
    <w:p>
      <w:pPr>
        <w:pStyle w:val="Normal"/>
        <w:spacing w:lineRule="auto" w:line="240" w:before="0" w:after="0"/>
        <w:rPr>
          <w:b w:val="false"/>
          <w:bCs w:val="false"/>
          <w:sz w:val="30"/>
          <w:szCs w:val="30"/>
        </w:rPr>
      </w:pPr>
      <w:r>
        <w:rPr>
          <w:b/>
          <w:sz w:val="30"/>
          <w:szCs w:val="30"/>
        </w:rPr>
        <w:t xml:space="preserve">10:15-13:30     SOUTĚŽNÍ DOPOLEDNE – </w:t>
      </w:r>
      <w:r>
        <w:rPr>
          <w:b w:val="false"/>
          <w:bCs w:val="false"/>
          <w:sz w:val="30"/>
          <w:szCs w:val="30"/>
        </w:rPr>
        <w:t xml:space="preserve">stolní tenis, Nordic Walking, </w:t>
      </w:r>
    </w:p>
    <w:p>
      <w:pPr>
        <w:pStyle w:val="Normal"/>
        <w:spacing w:lineRule="auto" w:line="240" w:before="0" w:after="0"/>
        <w:rPr>
          <w:b/>
          <w:sz w:val="30"/>
          <w:szCs w:val="30"/>
        </w:rPr>
      </w:pPr>
      <w:r>
        <w:rPr>
          <w:b w:val="false"/>
          <w:bCs w:val="false"/>
          <w:sz w:val="30"/>
          <w:szCs w:val="30"/>
        </w:rPr>
        <w:t xml:space="preserve">                           </w:t>
      </w:r>
      <w:r>
        <w:rPr>
          <w:b w:val="false"/>
          <w:bCs w:val="false"/>
          <w:sz w:val="30"/>
          <w:szCs w:val="30"/>
        </w:rPr>
        <w:t xml:space="preserve">tenis, seniorský pětiboj       </w:t>
      </w:r>
      <w:r>
        <w:rPr>
          <w:b/>
          <w:sz w:val="30"/>
          <w:szCs w:val="30"/>
        </w:rPr>
        <w:t xml:space="preserve">                </w:t>
      </w:r>
    </w:p>
    <w:p>
      <w:pPr>
        <w:pStyle w:val="Normal"/>
        <w:spacing w:lineRule="auto" w:line="240" w:before="0" w:after="0"/>
        <w:rPr>
          <w:b w:val="false"/>
          <w:bCs w:val="false"/>
          <w:sz w:val="30"/>
          <w:szCs w:val="30"/>
        </w:rPr>
      </w:pPr>
      <w:r>
        <w:rPr>
          <w:b/>
          <w:sz w:val="30"/>
          <w:szCs w:val="30"/>
        </w:rPr>
        <w:t>13:30                 OBĚD</w:t>
      </w:r>
      <w:r>
        <w:rPr>
          <w:b w:val="false"/>
          <w:bCs w:val="false"/>
          <w:sz w:val="30"/>
          <w:szCs w:val="30"/>
        </w:rPr>
        <w:t xml:space="preserve"> </w:t>
      </w:r>
    </w:p>
    <w:p>
      <w:pPr>
        <w:pStyle w:val="Normal"/>
        <w:spacing w:lineRule="auto" w:line="240" w:before="0" w:after="0"/>
        <w:rPr>
          <w:b/>
          <w:sz w:val="30"/>
          <w:szCs w:val="30"/>
        </w:rPr>
      </w:pPr>
      <w:r>
        <w:rPr>
          <w:b/>
          <w:sz w:val="30"/>
          <w:szCs w:val="30"/>
        </w:rPr>
        <w:t>14:30                 VYHLÁŠENÍ VÝSLEDKŮ</w:t>
      </w:r>
    </w:p>
    <w:p>
      <w:pPr>
        <w:pStyle w:val="Normal"/>
        <w:spacing w:lineRule="auto" w:line="240" w:before="0" w:after="0"/>
        <w:rPr>
          <w:b/>
          <w:sz w:val="30"/>
          <w:szCs w:val="30"/>
        </w:rPr>
      </w:pPr>
      <w:r>
        <w:rPr>
          <w:b/>
          <w:sz w:val="30"/>
          <w:szCs w:val="30"/>
        </w:rPr>
        <w:t>15:00                 SPOLEČENSKÉ UKONČENÍ AKCE</w:t>
      </w:r>
    </w:p>
    <w:p>
      <w:pPr>
        <w:pStyle w:val="Normal"/>
        <w:spacing w:lineRule="auto" w:line="240" w:before="0" w:after="0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240"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>PŔIHLÁŠKY A INFORMACE:</w:t>
      </w:r>
    </w:p>
    <w:p>
      <w:pPr>
        <w:pStyle w:val="Normal"/>
        <w:spacing w:lineRule="auto" w:line="240" w:before="0" w:after="0"/>
        <w:rPr>
          <w:rStyle w:val="InternetLink"/>
          <w:b/>
          <w:sz w:val="32"/>
          <w:szCs w:val="32"/>
        </w:rPr>
      </w:pPr>
      <w:r>
        <w:rPr>
          <w:b/>
          <w:sz w:val="32"/>
          <w:szCs w:val="32"/>
        </w:rPr>
        <w:t xml:space="preserve">e-mail: </w:t>
      </w:r>
      <w:hyperlink r:id="rId2">
        <w:r>
          <w:rPr>
            <w:rStyle w:val="InternetLink"/>
            <w:b/>
            <w:sz w:val="32"/>
            <w:szCs w:val="32"/>
          </w:rPr>
          <w:t>aksen@aksen.org</w:t>
        </w:r>
      </w:hyperlink>
    </w:p>
    <w:p>
      <w:pPr>
        <w:pStyle w:val="Normal"/>
        <w:spacing w:lineRule="auto" w:line="240"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>Přihlášky se přijímají nejpozději do pátku 2. 9. 2016</w:t>
      </w:r>
    </w:p>
    <w:p>
      <w:pPr>
        <w:pStyle w:val="Normal"/>
        <w:spacing w:lineRule="auto" w:line="240"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>Startovné: 30,- Kč/os</w:t>
      </w:r>
    </w:p>
    <w:p>
      <w:pPr>
        <w:pStyle w:val="Normal"/>
        <w:spacing w:lineRule="auto" w:line="240" w:before="0" w:after="0"/>
        <w:jc w:val="center"/>
        <w:rPr>
          <w:rStyle w:val="InternetLink"/>
          <w:b/>
          <w:sz w:val="32"/>
          <w:szCs w:val="32"/>
        </w:rPr>
      </w:pPr>
      <w:hyperlink r:id="rId3">
        <w:r>
          <w:rPr>
            <w:rStyle w:val="InternetLink"/>
            <w:b/>
            <w:sz w:val="32"/>
            <w:szCs w:val="32"/>
          </w:rPr>
          <w:t>www.aksen.cz</w:t>
        </w:r>
      </w:hyperlink>
    </w:p>
    <w:p>
      <w:pPr>
        <w:pStyle w:val="Normal"/>
        <w:spacing w:lineRule="auto" w:line="240" w:before="0"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</w:p>
    <w:p>
      <w:pPr>
        <w:pStyle w:val="Normal"/>
        <w:spacing w:lineRule="auto" w:line="240" w:before="0"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AkSenHry 2016 byly zařazeny do projektu Českého olympijského výboru, Česko sportuje</w:t>
      </w:r>
    </w:p>
    <w:p>
      <w:pPr>
        <w:pStyle w:val="Normal"/>
        <w:spacing w:lineRule="auto" w:line="240" w:before="0" w:after="0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l o g o   Č e s k o   s p o r t u j e</w:t>
      </w:r>
    </w:p>
    <w:p>
      <w:pPr>
        <w:pStyle w:val="Normal"/>
        <w:spacing w:lineRule="auto" w:line="240" w:before="0"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>
      <w:pPr>
        <w:pStyle w:val="Normal"/>
        <w:spacing w:lineRule="auto" w:line="240" w:before="0"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Záštitu nad AkSenHrami 2016 přijala radní MČ Praha 7, Mgr. Silvie Kratochvílová</w:t>
      </w:r>
    </w:p>
    <w:p>
      <w:pPr>
        <w:pStyle w:val="Normal"/>
        <w:spacing w:lineRule="auto" w:line="240"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l o g a   s p o n z o r ů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53c6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3b33bd"/>
    <w:basedOn w:val="DefaultParagraphFont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mail.aksen@aksen.org" TargetMode="External"/><Relationship Id="rId3" Type="http://schemas.openxmlformats.org/officeDocument/2006/relationships/hyperlink" Target="http://www.aksen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2015-07-07T07:50:00Z</dcterms:created>
  <dc:creator>pc</dc:creator>
  <dc:language>cs-CZ</dc:language>
  <cp:lastModifiedBy>pc</cp:lastModifiedBy>
  <dcterms:modified xsi:type="dcterms:W3CDTF">2015-07-07T08:33:00Z</dcterms:modified>
  <cp:revision>1</cp:revision>
</cp:coreProperties>
</file>