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9C" w:rsidRPr="00BC3E9C" w:rsidRDefault="005119F3">
      <w:pPr>
        <w:rPr>
          <w:b/>
        </w:rPr>
      </w:pPr>
      <w:r>
        <w:rPr>
          <w:b/>
        </w:rPr>
        <w:t>Zařízení komunitního centra v hodnotě cca 100.000 Kč.</w:t>
      </w:r>
    </w:p>
    <w:p w:rsidR="00BC3E9C" w:rsidRDefault="00BC3E9C"/>
    <w:p w:rsidR="005119F3" w:rsidRDefault="005119F3" w:rsidP="005119F3">
      <w:r>
        <w:t xml:space="preserve">Cedule označení domu s logem, venkovní vývěska: </w:t>
      </w:r>
      <w:hyperlink r:id="rId5" w:history="1">
        <w:r>
          <w:rPr>
            <w:rStyle w:val="Hypertextovodkaz"/>
          </w:rPr>
          <w:t>https://www.b2bpartner.cz/venkovni-vitrina-s-magnetickou-tabuli-781-x-1042-mm/</w:t>
        </w:r>
      </w:hyperlink>
      <w:r>
        <w:t>  4 832,74 Kč s DPH</w:t>
      </w:r>
    </w:p>
    <w:p w:rsidR="005119F3" w:rsidRDefault="00D83C05">
      <w:r>
        <w:t>Venkovní rohožka</w:t>
      </w:r>
    </w:p>
    <w:p w:rsidR="00D83C05" w:rsidRDefault="00D83C05">
      <w:r>
        <w:t>Technická místnost – kýbl, hadr na vytírání, smeták, malý smetáček, lopatka, prostředky na podlahu</w:t>
      </w:r>
    </w:p>
    <w:p w:rsidR="00D83C05" w:rsidRDefault="00D83C05">
      <w:r>
        <w:t>WC – háčky na ručník, magnet nebo miska na mýdlo, mýdlo, ručníky, odpadkové koše, zásobník na toaletní papír (jednotlivé papíry ne role), zrcadlo</w:t>
      </w:r>
      <w:r w:rsidR="00BE380A">
        <w:t>, štětky na záchod</w:t>
      </w:r>
    </w:p>
    <w:p w:rsidR="00D83C05" w:rsidRDefault="00D83C05">
      <w:r>
        <w:t>Předsíň – háčky na kabáty, botník, pantofle?, nádoba na deštníky, odpadkový koš?</w:t>
      </w:r>
    </w:p>
    <w:p w:rsidR="00D83C05" w:rsidRDefault="00D83C05">
      <w:r>
        <w:t>Kancelář – psací stoly, multifunkční zařízení, lednice (</w:t>
      </w:r>
      <w:r w:rsidR="00DC3323">
        <w:t>cca 160 cm, extra malý mrazák</w:t>
      </w:r>
      <w:r>
        <w:t xml:space="preserve">), </w:t>
      </w:r>
      <w:r w:rsidR="00CE40FC">
        <w:t>trezor</w:t>
      </w:r>
      <w:r w:rsidR="00DC3323">
        <w:t xml:space="preserve"> (DČ?)</w:t>
      </w:r>
    </w:p>
    <w:p w:rsidR="00D83C05" w:rsidRDefault="00D83C05">
      <w:r>
        <w:t>Klubovna – sklápěcí stoly (140x60), židle, dataprojektor</w:t>
      </w:r>
      <w:r w:rsidR="00DC3323">
        <w:t xml:space="preserve"> (máme)</w:t>
      </w:r>
      <w:r>
        <w:t>, notebook</w:t>
      </w:r>
      <w:r w:rsidR="00630CF6">
        <w:t>, plátno</w:t>
      </w:r>
      <w:r w:rsidR="00DC3323">
        <w:t xml:space="preserve"> závěsné rolovací na zeď</w:t>
      </w:r>
      <w:r w:rsidR="006A5E35">
        <w:t>, odpadkové koše</w:t>
      </w:r>
    </w:p>
    <w:p w:rsidR="00C46E02" w:rsidRDefault="00C46E02">
      <w:r>
        <w:t xml:space="preserve">Kuchyňská linka – rychlovarná konvice, sklenice </w:t>
      </w:r>
      <w:bookmarkStart w:id="0" w:name="_GoBack"/>
      <w:bookmarkEnd w:id="0"/>
      <w:r>
        <w:t>na vodu, skleněné džbány, hrníčky na čaj, hrníčky na kávu, lžičky, lžíce, vidličky, nože,</w:t>
      </w:r>
      <w:r w:rsidR="00BE380A">
        <w:t xml:space="preserve"> ostré nože,</w:t>
      </w:r>
      <w:r>
        <w:t xml:space="preserve"> talíře dezertní, hluboké, mělké, cukřenka, hrnec, pánev, kastrol</w:t>
      </w:r>
    </w:p>
    <w:p w:rsidR="005119F3" w:rsidRDefault="005119F3"/>
    <w:p w:rsidR="005119F3" w:rsidRPr="005119F3" w:rsidRDefault="005119F3">
      <w:pPr>
        <w:rPr>
          <w:b/>
        </w:rPr>
      </w:pPr>
      <w:r w:rsidRPr="005119F3">
        <w:rPr>
          <w:b/>
        </w:rPr>
        <w:t>Do budoucna:</w:t>
      </w:r>
    </w:p>
    <w:p w:rsidR="005119F3" w:rsidRDefault="005119F3">
      <w:r>
        <w:t>Stropní dataprojektor</w:t>
      </w:r>
    </w:p>
    <w:p w:rsidR="005119F3" w:rsidRDefault="005119F3">
      <w:r>
        <w:t>Prezentační stolek s grafikou TOTEM Doubravka</w:t>
      </w:r>
    </w:p>
    <w:p w:rsidR="00A560CA" w:rsidRPr="005119F3" w:rsidRDefault="00BE380A">
      <w:r w:rsidRPr="005119F3">
        <w:t>Zahrada – k</w:t>
      </w:r>
      <w:r w:rsidR="00BC3E9C" w:rsidRPr="005119F3">
        <w:t xml:space="preserve">ůlna </w:t>
      </w:r>
      <w:proofErr w:type="gramStart"/>
      <w:r w:rsidR="00BC3E9C" w:rsidRPr="005119F3">
        <w:t>na</w:t>
      </w:r>
      <w:proofErr w:type="gramEnd"/>
      <w:r w:rsidR="00BC3E9C" w:rsidRPr="005119F3">
        <w:t>:</w:t>
      </w:r>
      <w:r w:rsidR="00DC3323" w:rsidRPr="005119F3">
        <w:t xml:space="preserve"> rýč, lopata, hrábě, konv</w:t>
      </w:r>
      <w:r w:rsidRPr="005119F3">
        <w:t>e, k</w:t>
      </w:r>
      <w:r w:rsidR="00DC3323" w:rsidRPr="005119F3">
        <w:t>onvičky</w:t>
      </w:r>
      <w:r w:rsidRPr="005119F3">
        <w:t xml:space="preserve"> dětské, sekačka</w:t>
      </w:r>
      <w:r w:rsidR="00BC3E9C" w:rsidRPr="005119F3">
        <w:t xml:space="preserve"> (máme)</w:t>
      </w:r>
      <w:r w:rsidRPr="005119F3">
        <w:t>, 2 sudy na vodu, malé hrabičky, zahradnické</w:t>
      </w:r>
      <w:r w:rsidR="00DC3323" w:rsidRPr="005119F3">
        <w:t xml:space="preserve"> nůžky, dvojitá motyčka, lopatky</w:t>
      </w:r>
      <w:r w:rsidR="00BC3E9C" w:rsidRPr="005119F3">
        <w:t>.</w:t>
      </w:r>
    </w:p>
    <w:sectPr w:rsidR="00A560CA" w:rsidRPr="00511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DE"/>
    <w:rsid w:val="005119F3"/>
    <w:rsid w:val="00630CF6"/>
    <w:rsid w:val="006A5E35"/>
    <w:rsid w:val="00A265BF"/>
    <w:rsid w:val="00A560CA"/>
    <w:rsid w:val="00BC3E9C"/>
    <w:rsid w:val="00BE380A"/>
    <w:rsid w:val="00C25FDD"/>
    <w:rsid w:val="00C46E02"/>
    <w:rsid w:val="00CE40FC"/>
    <w:rsid w:val="00D83C05"/>
    <w:rsid w:val="00DC3323"/>
    <w:rsid w:val="00F8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560C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560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560C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560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2bpartner.cz/venkovni-vitrina-s-magnetickou-tabuli-781-x-1042-m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Lenka Kropáčová</cp:lastModifiedBy>
  <cp:revision>3</cp:revision>
  <dcterms:created xsi:type="dcterms:W3CDTF">2019-11-06T10:57:00Z</dcterms:created>
  <dcterms:modified xsi:type="dcterms:W3CDTF">2019-11-06T11:12:00Z</dcterms:modified>
</cp:coreProperties>
</file>