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EA" w:rsidRDefault="003C538C" w:rsidP="00A35B64">
      <w:proofErr w:type="gramStart"/>
      <w:r>
        <w:t>17.4.2019</w:t>
      </w:r>
      <w:proofErr w:type="gramEnd"/>
      <w:r>
        <w:t xml:space="preserve"> </w:t>
      </w:r>
      <w:r>
        <w:t xml:space="preserve">se v prostorách Univerzitní knihovny </w:t>
      </w:r>
      <w:r>
        <w:t>Z</w:t>
      </w:r>
      <w:r>
        <w:t xml:space="preserve">ápadočeské univerzity </w:t>
      </w:r>
      <w:r>
        <w:t>v</w:t>
      </w:r>
      <w:r>
        <w:t> </w:t>
      </w:r>
      <w:r>
        <w:t>Plzni</w:t>
      </w:r>
      <w:r>
        <w:t xml:space="preserve"> na Borech sešlo šest diskutujících nad tématem „</w:t>
      </w:r>
      <w:r>
        <w:t>Dobrovolnictví a studium - proč ANO?</w:t>
      </w:r>
      <w:r>
        <w:t>“</w:t>
      </w:r>
      <w:r>
        <w:t xml:space="preserve"> </w:t>
      </w:r>
      <w:r>
        <w:t xml:space="preserve"> Akci pořádalo Mezigenerační a dobrovolnické centrum TOTEM p</w:t>
      </w:r>
      <w:r>
        <w:t xml:space="preserve">ři příležitosti oslav 20 let </w:t>
      </w:r>
      <w:r>
        <w:t xml:space="preserve">od založení organizace. </w:t>
      </w:r>
      <w:r w:rsidR="004B6B9E">
        <w:t xml:space="preserve">Mezi hlavní témata patřilo propojení dobrovolnictví a studia, </w:t>
      </w:r>
      <w:r w:rsidR="004B6B9E">
        <w:t xml:space="preserve">zapojení </w:t>
      </w:r>
      <w:r w:rsidR="00772464">
        <w:t>a iniciativa</w:t>
      </w:r>
      <w:r w:rsidR="004B6B9E">
        <w:t xml:space="preserve"> škol, </w:t>
      </w:r>
      <w:r w:rsidR="00772464">
        <w:t>kredit a oceňování dobrovolníků,</w:t>
      </w:r>
      <w:r w:rsidR="004B6B9E">
        <w:t xml:space="preserve"> kom</w:t>
      </w:r>
      <w:r w:rsidR="004B6B9E">
        <w:t>p</w:t>
      </w:r>
      <w:r w:rsidR="00772464">
        <w:t>etenční a osobnostní růst a vliv</w:t>
      </w:r>
      <w:r w:rsidR="004B6B9E">
        <w:t xml:space="preserve"> dobrovolnictví na život i celou společnost</w:t>
      </w:r>
      <w:r w:rsidR="004B6B9E">
        <w:t xml:space="preserve">. </w:t>
      </w:r>
    </w:p>
    <w:p w:rsidR="006263D4" w:rsidRDefault="007A6EEA" w:rsidP="00A35B64">
      <w:pPr>
        <w:rPr>
          <w:rFonts w:ascii="Calibri" w:hAnsi="Calibri"/>
        </w:rPr>
      </w:pPr>
      <w:r>
        <w:t>Za pořadatele</w:t>
      </w:r>
      <w:r w:rsidR="004B6B9E">
        <w:t xml:space="preserve"> o </w:t>
      </w:r>
      <w:r>
        <w:t>podpoře</w:t>
      </w:r>
      <w:r w:rsidR="004B6B9E">
        <w:t xml:space="preserve"> a vývoji dobrovolnictví </w:t>
      </w:r>
      <w:r w:rsidR="00772464">
        <w:t xml:space="preserve">hovořila </w:t>
      </w:r>
      <w:r w:rsidR="004B6B9E">
        <w:t xml:space="preserve">Vlasta </w:t>
      </w:r>
      <w:proofErr w:type="spellStart"/>
      <w:r w:rsidR="004B6B9E">
        <w:t>Faiferlíková</w:t>
      </w:r>
      <w:proofErr w:type="spellEnd"/>
      <w:r w:rsidR="004B6B9E">
        <w:t xml:space="preserve">, ředitelka </w:t>
      </w:r>
      <w:proofErr w:type="spellStart"/>
      <w:r w:rsidR="004B6B9E">
        <w:t>TOTEMu</w:t>
      </w:r>
      <w:proofErr w:type="spellEnd"/>
      <w:r w:rsidR="004B6B9E">
        <w:t xml:space="preserve">, </w:t>
      </w:r>
      <w:r>
        <w:t>největší dobrovolnické organizace</w:t>
      </w:r>
      <w:r w:rsidR="004B6B9E">
        <w:t xml:space="preserve"> v plzeňském kraji.</w:t>
      </w:r>
      <w:r w:rsidR="00A35B64">
        <w:t xml:space="preserve"> Jana Fenclová z </w:t>
      </w:r>
      <w:r w:rsidR="00A35B64">
        <w:rPr>
          <w:rFonts w:ascii="Calibri" w:hAnsi="Calibri"/>
        </w:rPr>
        <w:t>Církevní základní a střední školy Plzeň</w:t>
      </w:r>
      <w:r w:rsidR="004B6B9E">
        <w:rPr>
          <w:rFonts w:ascii="Calibri" w:hAnsi="Calibri"/>
        </w:rPr>
        <w:t xml:space="preserve"> mimo jiné zmínila</w:t>
      </w:r>
      <w:r>
        <w:rPr>
          <w:rFonts w:ascii="Calibri" w:hAnsi="Calibri"/>
        </w:rPr>
        <w:t>,</w:t>
      </w:r>
      <w:r w:rsidR="004B6B9E">
        <w:rPr>
          <w:rFonts w:ascii="Calibri" w:hAnsi="Calibri"/>
        </w:rPr>
        <w:t xml:space="preserve"> jak </w:t>
      </w:r>
      <w:r w:rsidR="00A35B64">
        <w:rPr>
          <w:rFonts w:ascii="Calibri" w:hAnsi="Calibri"/>
        </w:rPr>
        <w:t>zapojení studentů do dobrovolnických aktivit</w:t>
      </w:r>
      <w:r w:rsidR="004B6B9E">
        <w:rPr>
          <w:rFonts w:ascii="Calibri" w:hAnsi="Calibri"/>
        </w:rPr>
        <w:t xml:space="preserve"> zlepšuje jejich postoje a </w:t>
      </w:r>
      <w:r>
        <w:rPr>
          <w:rFonts w:ascii="Calibri" w:hAnsi="Calibri"/>
        </w:rPr>
        <w:t>sociální vnímání</w:t>
      </w:r>
      <w:r w:rsidR="00A35B64">
        <w:rPr>
          <w:rFonts w:ascii="Calibri" w:hAnsi="Calibri"/>
        </w:rPr>
        <w:t xml:space="preserve">. Koordinátorka dobrovolnického Projektu SPOLU Markéta Hovorková </w:t>
      </w:r>
      <w:r>
        <w:rPr>
          <w:rFonts w:ascii="Calibri" w:hAnsi="Calibri"/>
        </w:rPr>
        <w:t>hodnotila</w:t>
      </w:r>
      <w:r w:rsidR="00A35B64">
        <w:rPr>
          <w:rFonts w:ascii="Calibri" w:hAnsi="Calibri"/>
        </w:rPr>
        <w:t xml:space="preserve"> vlastní zkušenosti </w:t>
      </w:r>
      <w:r w:rsidR="006263D4">
        <w:rPr>
          <w:rFonts w:ascii="Calibri" w:hAnsi="Calibri"/>
        </w:rPr>
        <w:t>dobrovolníka z hlediska motivací</w:t>
      </w:r>
      <w:r w:rsidR="00A35B64">
        <w:rPr>
          <w:rFonts w:ascii="Calibri" w:hAnsi="Calibri"/>
        </w:rPr>
        <w:t xml:space="preserve"> a příležitosti k sebepoznávání. Zástupkyně ředitele </w:t>
      </w:r>
      <w:r w:rsidR="004B6B9E">
        <w:rPr>
          <w:rFonts w:ascii="Calibri" w:hAnsi="Calibri"/>
        </w:rPr>
        <w:t xml:space="preserve">Vyšší odborné školy v Chebu Lucie Poláková </w:t>
      </w:r>
      <w:r w:rsidR="006263D4">
        <w:rPr>
          <w:rFonts w:ascii="Calibri" w:hAnsi="Calibri"/>
        </w:rPr>
        <w:t>přispěla mnohými tipy z praxe, jak studenty zapojit a přivést k dobrovolnictví, i jak v Chebu spoluzakládala Komunitní osvětové společenství, které s organizací aktivit pro p</w:t>
      </w:r>
      <w:r w:rsidR="00772464">
        <w:rPr>
          <w:rFonts w:ascii="Calibri" w:hAnsi="Calibri"/>
        </w:rPr>
        <w:t>otřebné za podpory dobrovolníků</w:t>
      </w:r>
      <w:r w:rsidR="006263D4">
        <w:rPr>
          <w:rFonts w:ascii="Calibri" w:hAnsi="Calibri"/>
        </w:rPr>
        <w:t xml:space="preserve"> pomáhá.</w:t>
      </w:r>
    </w:p>
    <w:p w:rsidR="00A35B64" w:rsidRDefault="006263D4" w:rsidP="00A35B64">
      <w:r>
        <w:rPr>
          <w:rFonts w:ascii="Calibri" w:hAnsi="Calibri"/>
        </w:rPr>
        <w:t xml:space="preserve">Šárka Stará, která v současnosti působí jako mluvčí Západočeské univerzity, sdílela pozitivní zkušenost, kdy centrum TOTEM </w:t>
      </w:r>
      <w:proofErr w:type="gramStart"/>
      <w:r>
        <w:rPr>
          <w:rFonts w:ascii="Calibri" w:hAnsi="Calibri"/>
        </w:rPr>
        <w:t>podpořilo</w:t>
      </w:r>
      <w:proofErr w:type="gramEnd"/>
      <w:r>
        <w:rPr>
          <w:rFonts w:ascii="Calibri" w:hAnsi="Calibri"/>
        </w:rPr>
        <w:t xml:space="preserve"> její nápad připojit se do aktivity Celé Česko </w:t>
      </w:r>
      <w:proofErr w:type="gramStart"/>
      <w:r>
        <w:rPr>
          <w:rFonts w:ascii="Calibri" w:hAnsi="Calibri"/>
        </w:rPr>
        <w:t>čte</w:t>
      </w:r>
      <w:proofErr w:type="gramEnd"/>
      <w:r>
        <w:rPr>
          <w:rFonts w:ascii="Calibri" w:hAnsi="Calibri"/>
        </w:rPr>
        <w:t xml:space="preserve"> dětem. Několik let pak dobrovolnicky koordinovala další dobrovolníky, kteří docházeli číst na dětská oddělení v nemocnicích. </w:t>
      </w:r>
      <w:r w:rsidR="00D85A5E">
        <w:rPr>
          <w:rFonts w:ascii="Calibri" w:hAnsi="Calibri"/>
        </w:rPr>
        <w:t>O aktivním dobrovolnictví v </w:t>
      </w:r>
      <w:proofErr w:type="spellStart"/>
      <w:r w:rsidR="00D85A5E">
        <w:rPr>
          <w:rFonts w:ascii="Calibri" w:hAnsi="Calibri"/>
        </w:rPr>
        <w:t>mentoringových</w:t>
      </w:r>
      <w:proofErr w:type="spellEnd"/>
      <w:r w:rsidR="00D85A5E">
        <w:rPr>
          <w:rFonts w:ascii="Calibri" w:hAnsi="Calibri"/>
        </w:rPr>
        <w:t xml:space="preserve"> programech pro děti, organizační podpoře charitativních akcí, podpoře seniorů i významu společenského ocenění za dobrovolnickou činnost hovořila Michaela Široká, studentka Třetí lékařské fakulty Univerzity Karlovy v Praze.</w:t>
      </w:r>
      <w:r>
        <w:rPr>
          <w:rFonts w:ascii="Calibri" w:hAnsi="Calibri"/>
        </w:rPr>
        <w:t xml:space="preserve"> </w:t>
      </w:r>
    </w:p>
    <w:p w:rsidR="00D85A5E" w:rsidRDefault="00D85A5E" w:rsidP="00D85A5E">
      <w:r>
        <w:t>Celý záznam z</w:t>
      </w:r>
      <w:r>
        <w:t xml:space="preserve">  </w:t>
      </w:r>
      <w:r>
        <w:t xml:space="preserve">diskuze </w:t>
      </w:r>
      <w:r>
        <w:t xml:space="preserve">je k dispozici na </w:t>
      </w:r>
      <w:proofErr w:type="spellStart"/>
      <w:r>
        <w:t>Youtube</w:t>
      </w:r>
      <w:proofErr w:type="spellEnd"/>
      <w:r>
        <w:t xml:space="preserve"> kanálu TOTEM Plzeň a je určen jak zájemcům o dobrovolnictví či organizacím využívajícím dobrovolnickou činnost, tak zejména školám napříč všemi věkovými kategoriemi. Během diskuze vznikla také myšlenka </w:t>
      </w:r>
      <w:r w:rsidR="00772464">
        <w:t xml:space="preserve">iniciovat vznik výukového předmětu vedoucího žáky a studenty k společenské odpovědnosti. Navrhovanou teoretickou náplní by mohly být témata o etice, trvalé udržitelnosti a komunitním aktivismu a praktickou náplní </w:t>
      </w:r>
      <w:r w:rsidR="00E90BD8">
        <w:t xml:space="preserve">pak </w:t>
      </w:r>
      <w:r w:rsidR="00772464">
        <w:t>dobrovolnické praxe v neziskovém sektoru</w:t>
      </w:r>
      <w:r w:rsidR="00E90BD8">
        <w:t xml:space="preserve"> se sociálním zaměřením</w:t>
      </w:r>
      <w:r w:rsidR="00772464">
        <w:t>.</w:t>
      </w:r>
      <w:bookmarkStart w:id="0" w:name="_GoBack"/>
      <w:bookmarkEnd w:id="0"/>
      <w:r w:rsidR="00772464">
        <w:t xml:space="preserve"> </w:t>
      </w:r>
    </w:p>
    <w:p w:rsidR="00F73ECF" w:rsidRDefault="00F73ECF" w:rsidP="003C538C"/>
    <w:sectPr w:rsidR="00F73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8C"/>
    <w:rsid w:val="003C538C"/>
    <w:rsid w:val="004B6B9E"/>
    <w:rsid w:val="006263D4"/>
    <w:rsid w:val="00772464"/>
    <w:rsid w:val="007A6EEA"/>
    <w:rsid w:val="00A35B64"/>
    <w:rsid w:val="00D85A5E"/>
    <w:rsid w:val="00E90BD8"/>
    <w:rsid w:val="00F7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Kropáčová</dc:creator>
  <cp:lastModifiedBy>Lenka Kropáčová</cp:lastModifiedBy>
  <cp:revision>2</cp:revision>
  <dcterms:created xsi:type="dcterms:W3CDTF">2019-06-26T09:07:00Z</dcterms:created>
  <dcterms:modified xsi:type="dcterms:W3CDTF">2019-06-26T11:21:00Z</dcterms:modified>
</cp:coreProperties>
</file>