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DB" w:rsidRDefault="000A0FDB" w:rsidP="00B66D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aps/>
          <w:color w:val="ED9136"/>
          <w:spacing w:val="23"/>
          <w:sz w:val="18"/>
          <w:szCs w:val="18"/>
          <w:bdr w:val="none" w:sz="0" w:space="0" w:color="auto" w:frame="1"/>
          <w:lang w:eastAsia="cs-CZ"/>
        </w:rPr>
      </w:pPr>
    </w:p>
    <w:p w:rsidR="00B66DC4" w:rsidRDefault="00B66DC4" w:rsidP="00B66D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aps/>
          <w:color w:val="ED9136"/>
          <w:spacing w:val="23"/>
          <w:sz w:val="18"/>
          <w:szCs w:val="18"/>
          <w:bdr w:val="none" w:sz="0" w:space="0" w:color="auto" w:frame="1"/>
          <w:lang w:eastAsia="cs-CZ"/>
        </w:rPr>
      </w:pPr>
      <w:r w:rsidRPr="00B66DC4">
        <w:rPr>
          <w:rFonts w:ascii="inherit" w:eastAsia="Times New Roman" w:hAnsi="inherit" w:cs="Arial"/>
          <w:b/>
          <w:bCs/>
          <w:caps/>
          <w:color w:val="ED9136"/>
          <w:spacing w:val="23"/>
          <w:sz w:val="18"/>
          <w:szCs w:val="18"/>
          <w:bdr w:val="none" w:sz="0" w:space="0" w:color="auto" w:frame="1"/>
          <w:lang w:eastAsia="cs-CZ"/>
        </w:rPr>
        <w:t>ROZVOJOVÁ SPOLUPRÁCE</w:t>
      </w:r>
    </w:p>
    <w:p w:rsidR="000A0FDB" w:rsidRDefault="000A0FDB" w:rsidP="00B66D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aps/>
          <w:color w:val="ED9136"/>
          <w:spacing w:val="23"/>
          <w:sz w:val="18"/>
          <w:szCs w:val="18"/>
          <w:bdr w:val="none" w:sz="0" w:space="0" w:color="auto" w:frame="1"/>
          <w:lang w:eastAsia="cs-CZ"/>
        </w:rPr>
      </w:pPr>
      <w:bookmarkStart w:id="0" w:name="_GoBack"/>
      <w:bookmarkEnd w:id="0"/>
    </w:p>
    <w:p w:rsidR="000A0FDB" w:rsidRPr="00B66DC4" w:rsidRDefault="000A0FDB" w:rsidP="00B66D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</w:p>
    <w:p w:rsidR="00B66DC4" w:rsidRPr="00B66DC4" w:rsidRDefault="00B66DC4" w:rsidP="00B66DC4">
      <w:pPr>
        <w:shd w:val="clear" w:color="auto" w:fill="FFFFFF"/>
        <w:spacing w:before="24" w:after="72" w:line="30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</w:pPr>
      <w:r w:rsidRPr="00B66DC4"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  <w:t xml:space="preserve">Centrum pro sirotky </w:t>
      </w:r>
      <w:proofErr w:type="spellStart"/>
      <w:r w:rsidRPr="00B66DC4"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  <w:t>Mahango</w:t>
      </w:r>
      <w:proofErr w:type="spellEnd"/>
    </w:p>
    <w:p w:rsidR="00B66DC4" w:rsidRPr="00B66DC4" w:rsidRDefault="00B66DC4" w:rsidP="00B66D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B66DC4">
        <w:rPr>
          <w:rFonts w:ascii="Arial" w:eastAsia="Times New Roman" w:hAnsi="Arial" w:cs="Arial"/>
          <w:lang w:eastAsia="cs-CZ"/>
        </w:rPr>
        <w:t xml:space="preserve">Centrum pro sirotky </w:t>
      </w:r>
      <w:proofErr w:type="spellStart"/>
      <w:r w:rsidRPr="00B66DC4">
        <w:rPr>
          <w:rFonts w:ascii="Arial" w:eastAsia="Times New Roman" w:hAnsi="Arial" w:cs="Arial"/>
          <w:lang w:eastAsia="cs-CZ"/>
        </w:rPr>
        <w:t>Mahango</w:t>
      </w:r>
      <w:proofErr w:type="spellEnd"/>
      <w:r w:rsidRPr="00B66DC4">
        <w:rPr>
          <w:rFonts w:ascii="Arial" w:eastAsia="Times New Roman" w:hAnsi="Arial" w:cs="Arial"/>
          <w:lang w:eastAsia="cs-CZ"/>
        </w:rPr>
        <w:t xml:space="preserve"> bylo otevřeno v roce 2013. Tehdy jsme se starali o 8 chlapců. Nyní v Centru žije celkem 30 dětí, chlapců i dívek různého věku, včetně </w:t>
      </w:r>
      <w:proofErr w:type="spellStart"/>
      <w:r w:rsidRPr="00B66DC4">
        <w:rPr>
          <w:rFonts w:ascii="Arial" w:eastAsia="Times New Roman" w:hAnsi="Arial" w:cs="Arial"/>
          <w:lang w:eastAsia="cs-CZ"/>
        </w:rPr>
        <w:t>předškoláčků</w:t>
      </w:r>
      <w:proofErr w:type="spellEnd"/>
      <w:r w:rsidRPr="00B66DC4">
        <w:rPr>
          <w:rFonts w:ascii="Arial" w:eastAsia="Times New Roman" w:hAnsi="Arial" w:cs="Arial"/>
          <w:lang w:eastAsia="cs-CZ"/>
        </w:rPr>
        <w:t xml:space="preserve">. Pomáháme jim postavit se na vlastní nohy a stát se pozitivní změnou pro Afriku. Vedeme je k samostatnosti a částečné soběstačnosti, ke spolupráci a odpovědnosti. Děti se však nemohou postarat o všechno samy. Aby </w:t>
      </w:r>
      <w:proofErr w:type="gramStart"/>
      <w:r w:rsidRPr="00B66DC4">
        <w:rPr>
          <w:rFonts w:ascii="Arial" w:eastAsia="Times New Roman" w:hAnsi="Arial" w:cs="Arial"/>
          <w:lang w:eastAsia="cs-CZ"/>
        </w:rPr>
        <w:t>byl</w:t>
      </w:r>
      <w:proofErr w:type="gramEnd"/>
      <w:r w:rsidRPr="00B66DC4">
        <w:rPr>
          <w:rFonts w:ascii="Arial" w:eastAsia="Times New Roman" w:hAnsi="Arial" w:cs="Arial"/>
          <w:lang w:eastAsia="cs-CZ"/>
        </w:rPr>
        <w:t xml:space="preserve"> domov skutečným domovem </w:t>
      </w:r>
      <w:proofErr w:type="gramStart"/>
      <w:r w:rsidRPr="00B66DC4">
        <w:rPr>
          <w:rFonts w:ascii="Arial" w:eastAsia="Times New Roman" w:hAnsi="Arial" w:cs="Arial"/>
          <w:lang w:eastAsia="cs-CZ"/>
        </w:rPr>
        <w:t>musíme</w:t>
      </w:r>
      <w:proofErr w:type="gramEnd"/>
      <w:r w:rsidRPr="00B66DC4">
        <w:rPr>
          <w:rFonts w:ascii="Arial" w:eastAsia="Times New Roman" w:hAnsi="Arial" w:cs="Arial"/>
          <w:lang w:eastAsia="cs-CZ"/>
        </w:rPr>
        <w:t xml:space="preserve"> jej rozvíjet a zvelebovat a to zvládneme jen díky vaší pomoci.</w:t>
      </w:r>
    </w:p>
    <w:p w:rsidR="0018250F" w:rsidRPr="00B66DC4" w:rsidRDefault="0018250F"/>
    <w:p w:rsidR="00B66DC4" w:rsidRPr="00B66DC4" w:rsidRDefault="00B66DC4">
      <w:pPr>
        <w:rPr>
          <w:b/>
          <w:sz w:val="40"/>
          <w:szCs w:val="40"/>
        </w:rPr>
      </w:pPr>
      <w:r w:rsidRPr="00B66DC4">
        <w:rPr>
          <w:b/>
          <w:sz w:val="40"/>
          <w:szCs w:val="40"/>
        </w:rPr>
        <w:t>Informace</w:t>
      </w:r>
    </w:p>
    <w:p w:rsidR="00B66DC4" w:rsidRPr="000A0FDB" w:rsidRDefault="00B66DC4">
      <w:pPr>
        <w:rPr>
          <w:rFonts w:ascii="Arial" w:hAnsi="Arial" w:cs="Arial"/>
          <w:shd w:val="clear" w:color="auto" w:fill="FFFFFF"/>
        </w:rPr>
      </w:pPr>
      <w:r w:rsidRPr="000A0FDB">
        <w:rPr>
          <w:rFonts w:ascii="Arial" w:hAnsi="Arial" w:cs="Arial"/>
          <w:shd w:val="clear" w:color="auto" w:fill="FFFFFF"/>
        </w:rPr>
        <w:t>V Centru pro sirotky nacházejí domov děti, které přišly o své rodiče nejčastěji z důvodu onemocnění AIDS či malárie. V chudých a morálně pokleslejších oblastech se rovněž stává, že rodič své dítě z prvního vztahu opustí, aby mohl někde jinde začít vztah nový. Dítě pak přežívá u svých starých prarodičů nebo u velmi vzdálených příbuzných, kteří se nezvládnou o něj adekvátně postarat. </w:t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  <w:shd w:val="clear" w:color="auto" w:fill="FFFFFF"/>
        </w:rPr>
        <w:t xml:space="preserve">Centrum v </w:t>
      </w:r>
      <w:proofErr w:type="spellStart"/>
      <w:r w:rsidRPr="000A0FDB">
        <w:rPr>
          <w:rFonts w:ascii="Arial" w:hAnsi="Arial" w:cs="Arial"/>
          <w:shd w:val="clear" w:color="auto" w:fill="FFFFFF"/>
        </w:rPr>
        <w:t>Mahangu</w:t>
      </w:r>
      <w:proofErr w:type="spellEnd"/>
      <w:r w:rsidRPr="000A0FDB">
        <w:rPr>
          <w:rFonts w:ascii="Arial" w:hAnsi="Arial" w:cs="Arial"/>
          <w:shd w:val="clear" w:color="auto" w:fill="FFFFFF"/>
        </w:rPr>
        <w:t xml:space="preserve"> se pro tyto děti stává domovem s rodinnou atmosférou. Starají se zde o ně, jak řeholní sestry, tak civilní vychovatel a vychovatelka a rovněž kuchařka. Bratry a sestrami jsou další sirotci, s nimiž je pojí obdobná životní zkušenost i nově navázané přátelství. </w:t>
      </w:r>
    </w:p>
    <w:p w:rsidR="00B66DC4" w:rsidRPr="000A0FDB" w:rsidRDefault="00B66DC4">
      <w:pPr>
        <w:rPr>
          <w:rFonts w:ascii="Arial" w:hAnsi="Arial" w:cs="Arial"/>
          <w:shd w:val="clear" w:color="auto" w:fill="FFFFFF"/>
        </w:rPr>
      </w:pPr>
    </w:p>
    <w:p w:rsidR="00B66DC4" w:rsidRPr="000A0FDB" w:rsidRDefault="00B66DC4">
      <w:pPr>
        <w:rPr>
          <w:rFonts w:ascii="Arial" w:hAnsi="Arial" w:cs="Arial"/>
          <w:shd w:val="clear" w:color="auto" w:fill="FFFFFF"/>
        </w:rPr>
      </w:pPr>
      <w:r w:rsidRPr="000A0FDB">
        <w:rPr>
          <w:rFonts w:ascii="Arial" w:hAnsi="Arial" w:cs="Arial"/>
          <w:shd w:val="clear" w:color="auto" w:fill="FFFFFF"/>
        </w:rPr>
        <w:t>Centrum pro sirotky dává dětem to nejzákladnější </w:t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  <w:shd w:val="clear" w:color="auto" w:fill="FFFFFF"/>
        </w:rPr>
        <w:t>1. domov s rodinnou atmosférou </w:t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  <w:shd w:val="clear" w:color="auto" w:fill="FFFFFF"/>
        </w:rPr>
        <w:t>2. dostatek jídla </w:t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  <w:shd w:val="clear" w:color="auto" w:fill="FFFFFF"/>
        </w:rPr>
        <w:t>3. ošacení, hygienu, případné ošetření </w:t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  <w:shd w:val="clear" w:color="auto" w:fill="FFFFFF"/>
        </w:rPr>
        <w:t>4. vzdělání </w:t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  <w:shd w:val="clear" w:color="auto" w:fill="FFFFFF"/>
        </w:rPr>
        <w:t>Pomáháme jim postavit se na vlastní nohy a stát se pozitivní změnou pro Afriku. Děti vedeme k samostatnosti a částečné soběstačnosti, ke spolupráci a odpovědnosti.</w:t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  <w:shd w:val="clear" w:color="auto" w:fill="FFFFFF"/>
        </w:rPr>
        <w:t xml:space="preserve">V komunitě Centra má každý svou nezastupitelnou roli, kdy na něj zbytek komunity spoléhá. Každý může přispět svým talentem, dovedností i naplňování svěřeného úkolu. Mezitím, co </w:t>
      </w:r>
      <w:proofErr w:type="gramStart"/>
      <w:r w:rsidRPr="000A0FDB">
        <w:rPr>
          <w:rFonts w:ascii="Arial" w:hAnsi="Arial" w:cs="Arial"/>
          <w:shd w:val="clear" w:color="auto" w:fill="FFFFFF"/>
        </w:rPr>
        <w:t>jedná</w:t>
      </w:r>
      <w:proofErr w:type="gramEnd"/>
      <w:r w:rsidRPr="000A0FDB">
        <w:rPr>
          <w:rFonts w:ascii="Arial" w:hAnsi="Arial" w:cs="Arial"/>
          <w:shd w:val="clear" w:color="auto" w:fill="FFFFFF"/>
        </w:rPr>
        <w:t xml:space="preserve"> skupina dětí </w:t>
      </w:r>
      <w:proofErr w:type="gramStart"/>
      <w:r w:rsidRPr="000A0FDB">
        <w:rPr>
          <w:rFonts w:ascii="Arial" w:hAnsi="Arial" w:cs="Arial"/>
          <w:shd w:val="clear" w:color="auto" w:fill="FFFFFF"/>
        </w:rPr>
        <w:t>uklízí</w:t>
      </w:r>
      <w:proofErr w:type="gramEnd"/>
      <w:r w:rsidRPr="000A0FDB">
        <w:rPr>
          <w:rFonts w:ascii="Arial" w:hAnsi="Arial" w:cs="Arial"/>
          <w:shd w:val="clear" w:color="auto" w:fill="FFFFFF"/>
        </w:rPr>
        <w:t xml:space="preserve"> jídelnu, druhá pomáhá s vařením, třetí pěstuje v zahrádce čerstvou zeleninu, čtvrtá se stará o domácí zvířata. Po čase se skupiny prostřídají, a tak děti mají nejen představu, ale i zkušenosti, které jim budou k užitku po návratu do "venkovního světa".</w:t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</w:rPr>
        <w:br/>
      </w:r>
      <w:r w:rsidRPr="000A0FDB">
        <w:rPr>
          <w:rFonts w:ascii="Arial" w:hAnsi="Arial" w:cs="Arial"/>
          <w:shd w:val="clear" w:color="auto" w:fill="FFFFFF"/>
        </w:rPr>
        <w:t xml:space="preserve">Děti se však nemohou postarat o všechno samy. Organizace Bez mámy proto musí zajistit dostatek potravin, dřeva na vaření, zaplatit vychovatelé a kuchařku, zajistit vodu například stavbou vodního rezervoáru; zaplatit elektřinu a zajistit náhradní zdroj v době, kdy dodávka energie selže. Aby </w:t>
      </w:r>
      <w:proofErr w:type="gramStart"/>
      <w:r w:rsidRPr="000A0FDB">
        <w:rPr>
          <w:rFonts w:ascii="Arial" w:hAnsi="Arial" w:cs="Arial"/>
          <w:shd w:val="clear" w:color="auto" w:fill="FFFFFF"/>
        </w:rPr>
        <w:t>byl</w:t>
      </w:r>
      <w:proofErr w:type="gramEnd"/>
      <w:r w:rsidRPr="000A0FDB">
        <w:rPr>
          <w:rFonts w:ascii="Arial" w:hAnsi="Arial" w:cs="Arial"/>
          <w:shd w:val="clear" w:color="auto" w:fill="FFFFFF"/>
        </w:rPr>
        <w:t xml:space="preserve"> domov skutečným domovem </w:t>
      </w:r>
      <w:proofErr w:type="gramStart"/>
      <w:r w:rsidRPr="000A0FDB">
        <w:rPr>
          <w:rFonts w:ascii="Arial" w:hAnsi="Arial" w:cs="Arial"/>
          <w:shd w:val="clear" w:color="auto" w:fill="FFFFFF"/>
        </w:rPr>
        <w:t>je</w:t>
      </w:r>
      <w:proofErr w:type="gramEnd"/>
      <w:r w:rsidRPr="000A0FDB">
        <w:rPr>
          <w:rFonts w:ascii="Arial" w:hAnsi="Arial" w:cs="Arial"/>
          <w:shd w:val="clear" w:color="auto" w:fill="FFFFFF"/>
        </w:rPr>
        <w:t xml:space="preserve"> třeba jej rozvíjet a zvelebovat, a to zvládnou děti bez mámy jen díky vám.</w:t>
      </w:r>
    </w:p>
    <w:p w:rsidR="00B66DC4" w:rsidRPr="000A0FDB" w:rsidRDefault="00B66DC4">
      <w:pPr>
        <w:rPr>
          <w:rFonts w:ascii="Arial" w:hAnsi="Arial" w:cs="Arial"/>
          <w:shd w:val="clear" w:color="auto" w:fill="FFFFFF"/>
        </w:rPr>
      </w:pPr>
    </w:p>
    <w:p w:rsidR="00B66DC4" w:rsidRPr="000A0FDB" w:rsidRDefault="00B66DC4">
      <w:pPr>
        <w:rPr>
          <w:rFonts w:ascii="Arial" w:hAnsi="Arial" w:cs="Arial"/>
          <w:shd w:val="clear" w:color="auto" w:fill="FFFFFF"/>
        </w:rPr>
      </w:pPr>
      <w:r w:rsidRPr="000A0FDB">
        <w:rPr>
          <w:rFonts w:ascii="Arial" w:hAnsi="Arial" w:cs="Arial"/>
          <w:shd w:val="clear" w:color="auto" w:fill="F5F5F5"/>
        </w:rPr>
        <w:t>Podpořte fungování a rozvoj centra, kde dostávají děti šanci na nový život</w:t>
      </w:r>
    </w:p>
    <w:p w:rsidR="00B66DC4" w:rsidRPr="000A0FDB" w:rsidRDefault="00B66DC4">
      <w:pPr>
        <w:rPr>
          <w:rFonts w:ascii="Arial" w:hAnsi="Arial" w:cs="Arial"/>
          <w:shd w:val="clear" w:color="auto" w:fill="FFFFFF"/>
        </w:rPr>
      </w:pPr>
      <w:r w:rsidRPr="000A0FDB">
        <w:rPr>
          <w:rFonts w:ascii="Arial" w:hAnsi="Arial" w:cs="Arial"/>
          <w:shd w:val="clear" w:color="auto" w:fill="FFFFFF"/>
        </w:rPr>
        <w:t>abychom mohli drobně zvelebovat</w:t>
      </w:r>
    </w:p>
    <w:p w:rsidR="00B66DC4" w:rsidRPr="000A0FDB" w:rsidRDefault="00B66DC4">
      <w:pPr>
        <w:rPr>
          <w:rFonts w:ascii="Arial" w:hAnsi="Arial" w:cs="Arial"/>
          <w:shd w:val="clear" w:color="auto" w:fill="FFFFFF"/>
        </w:rPr>
      </w:pPr>
      <w:r w:rsidRPr="000A0FDB">
        <w:rPr>
          <w:rFonts w:ascii="Arial" w:hAnsi="Arial" w:cs="Arial"/>
          <w:shd w:val="clear" w:color="auto" w:fill="FFFFFF"/>
        </w:rPr>
        <w:t>abychom měli na čem vařit</w:t>
      </w:r>
    </w:p>
    <w:p w:rsidR="00B66DC4" w:rsidRPr="000A0FDB" w:rsidRDefault="00B66DC4">
      <w:pPr>
        <w:rPr>
          <w:rFonts w:ascii="Arial" w:hAnsi="Arial" w:cs="Arial"/>
          <w:shd w:val="clear" w:color="auto" w:fill="FFFFFF"/>
        </w:rPr>
      </w:pPr>
      <w:r w:rsidRPr="000A0FDB">
        <w:rPr>
          <w:rFonts w:ascii="Arial" w:hAnsi="Arial" w:cs="Arial"/>
          <w:shd w:val="clear" w:color="auto" w:fill="FFFFFF"/>
        </w:rPr>
        <w:t>abychom měli co jíst</w:t>
      </w:r>
    </w:p>
    <w:p w:rsidR="00B66DC4" w:rsidRPr="000A0FDB" w:rsidRDefault="00B66DC4">
      <w:r w:rsidRPr="000A0FDB">
        <w:rPr>
          <w:rFonts w:ascii="Arial" w:hAnsi="Arial" w:cs="Arial"/>
          <w:shd w:val="clear" w:color="auto" w:fill="FFFFFF"/>
        </w:rPr>
        <w:t>abychom mohli dále centrum rozvíjet</w:t>
      </w:r>
    </w:p>
    <w:sectPr w:rsidR="00B66DC4" w:rsidRPr="000A0FDB" w:rsidSect="00B6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6F"/>
    <w:rsid w:val="000A0FDB"/>
    <w:rsid w:val="0018250F"/>
    <w:rsid w:val="00473C6F"/>
    <w:rsid w:val="00B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B5F4"/>
  <w15:chartTrackingRefBased/>
  <w15:docId w15:val="{337CB268-122A-4556-8204-0EA9612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6D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ag">
    <w:name w:val="tag"/>
    <w:basedOn w:val="Standardnpsmoodstavce"/>
    <w:rsid w:val="00B66DC4"/>
  </w:style>
  <w:style w:type="paragraph" w:customStyle="1" w:styleId="projectgist-description">
    <w:name w:val="projectgist-description"/>
    <w:basedOn w:val="Normln"/>
    <w:rsid w:val="00B6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2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DCDC"/>
                        <w:left w:val="single" w:sz="6" w:space="11" w:color="DCDCDC"/>
                        <w:bottom w:val="single" w:sz="6" w:space="11" w:color="DCDCDC"/>
                        <w:right w:val="single" w:sz="6" w:space="11" w:color="DCDCDC"/>
                      </w:divBdr>
                      <w:divsChild>
                        <w:div w:id="16899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19" w:color="auto"/>
                            <w:bottom w:val="single" w:sz="12" w:space="8" w:color="DCDCDC"/>
                            <w:right w:val="none" w:sz="0" w:space="19" w:color="auto"/>
                          </w:divBdr>
                          <w:divsChild>
                            <w:div w:id="1602105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73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167667">
                              <w:marLeft w:val="-240"/>
                              <w:marRight w:val="-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2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963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04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441716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58626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4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2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23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29311">
                                      <w:marLeft w:val="0"/>
                                      <w:marRight w:val="0"/>
                                      <w:marTop w:val="1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5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45702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2207</Characters>
  <Application>Microsoft Office Word</Application>
  <DocSecurity>0</DocSecurity>
  <Lines>18</Lines>
  <Paragraphs>5</Paragraphs>
  <ScaleCrop>false</ScaleCrop>
  <Company>HP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Chodurová</dc:creator>
  <cp:keywords/>
  <dc:description/>
  <cp:lastModifiedBy>Eva Chodurová</cp:lastModifiedBy>
  <cp:revision>3</cp:revision>
  <dcterms:created xsi:type="dcterms:W3CDTF">2019-03-11T14:31:00Z</dcterms:created>
  <dcterms:modified xsi:type="dcterms:W3CDTF">2019-03-11T14:40:00Z</dcterms:modified>
</cp:coreProperties>
</file>