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F47F7" w:rsidRPr="00D66965" w:rsidRDefault="003D4D06">
      <w:pPr>
        <w:rPr>
          <w:b/>
          <w:sz w:val="28"/>
          <w:szCs w:val="28"/>
          <w:lang w:val="cs-CZ"/>
        </w:rPr>
      </w:pPr>
      <w:r w:rsidRPr="00D66965">
        <w:rPr>
          <w:b/>
          <w:sz w:val="28"/>
          <w:szCs w:val="28"/>
          <w:lang w:val="cs-CZ"/>
        </w:rPr>
        <w:t>Leopold Leonhard Thun von Hohenstein a košířská usedlost Cibulka</w:t>
      </w:r>
    </w:p>
    <w:p w:rsidR="003D4D06" w:rsidRPr="00CB2FF6" w:rsidRDefault="003D4D06">
      <w:pPr>
        <w:rPr>
          <w:b/>
          <w:sz w:val="24"/>
          <w:szCs w:val="24"/>
          <w:lang w:val="cs-CZ"/>
        </w:rPr>
      </w:pPr>
      <w:r w:rsidRPr="00CB2FF6">
        <w:rPr>
          <w:b/>
          <w:sz w:val="24"/>
          <w:szCs w:val="24"/>
          <w:lang w:val="cs-CZ"/>
        </w:rPr>
        <w:t>Stálá expozice v komunitním centru Hájovna</w:t>
      </w:r>
    </w:p>
    <w:p w:rsidR="002C6CC1" w:rsidRDefault="002C6CC1" w:rsidP="00CB2FF6">
      <w:pPr>
        <w:rPr>
          <w:b/>
          <w:lang w:val="cs-CZ"/>
        </w:rPr>
      </w:pPr>
    </w:p>
    <w:p w:rsidR="00CB2FF6" w:rsidRPr="00C93A5A" w:rsidRDefault="00CB2FF6" w:rsidP="00CB2FF6">
      <w:pPr>
        <w:rPr>
          <w:b/>
          <w:lang w:val="cs-CZ"/>
        </w:rPr>
      </w:pPr>
      <w:r w:rsidRPr="00C93A5A">
        <w:rPr>
          <w:b/>
          <w:lang w:val="cs-CZ"/>
        </w:rPr>
        <w:t>Výchozí situace</w:t>
      </w:r>
    </w:p>
    <w:p w:rsidR="00CB2FF6" w:rsidRDefault="00CB2FF6" w:rsidP="00CB2FF6">
      <w:pPr>
        <w:rPr>
          <w:lang w:val="cs-CZ"/>
        </w:rPr>
      </w:pPr>
      <w:r w:rsidRPr="006B0DFF">
        <w:rPr>
          <w:lang w:val="cs-CZ"/>
        </w:rPr>
        <w:t>Leopold Leonhard Thun von Hohenstein (1748 – 1826) byl posledním pasovským knížetem a biskupem. Po vynucené sekularizaci pasovského duchovního knížectví v roce 1803 odešel z Pasova do rodných Čech, kde v roce 1817 zakoupil usedlost Cibulka</w:t>
      </w:r>
      <w:r w:rsidR="00C34D81">
        <w:rPr>
          <w:lang w:val="cs-CZ"/>
        </w:rPr>
        <w:t xml:space="preserve"> v dnes pražských Košířích</w:t>
      </w:r>
      <w:r w:rsidRPr="006B0DFF">
        <w:rPr>
          <w:lang w:val="cs-CZ"/>
        </w:rPr>
        <w:t xml:space="preserve">, kterou radikálně přestavěl do podoby empírového zámečku s anglickým lesoparkem. Leopold Leonhard Thun vyrůstal a působil v době osvícenství, které značně ovlivnilo jeho </w:t>
      </w:r>
      <w:r>
        <w:rPr>
          <w:lang w:val="cs-CZ"/>
        </w:rPr>
        <w:t>smý</w:t>
      </w:r>
      <w:r w:rsidRPr="006B0DFF">
        <w:rPr>
          <w:lang w:val="cs-CZ"/>
        </w:rPr>
        <w:t>šlení i</w:t>
      </w:r>
      <w:r>
        <w:rPr>
          <w:lang w:val="cs-CZ"/>
        </w:rPr>
        <w:t xml:space="preserve"> konání</w:t>
      </w:r>
      <w:r w:rsidRPr="006B0DFF">
        <w:rPr>
          <w:lang w:val="cs-CZ"/>
        </w:rPr>
        <w:t xml:space="preserve">. Miloval hudbu, četl Goetha, Schillera a Rousseaua, zajímal se o matematiku, fyziku, hrací strojky, lékařství, malířství, sochařství a Cibulku dokonce nechal osadit hromosvody. V Pasově zrušil trest smrti a zavedl povinnou školní docházku. </w:t>
      </w:r>
      <w:r>
        <w:rPr>
          <w:lang w:val="cs-CZ"/>
        </w:rPr>
        <w:t>Významně byl ovlivněn i nastupujícím romantismem, což se projevilo na podobě</w:t>
      </w:r>
      <w:r w:rsidRPr="006B0DFF">
        <w:rPr>
          <w:lang w:val="cs-CZ"/>
        </w:rPr>
        <w:t xml:space="preserve"> parku v</w:t>
      </w:r>
      <w:r>
        <w:rPr>
          <w:lang w:val="cs-CZ"/>
        </w:rPr>
        <w:t> </w:t>
      </w:r>
      <w:r w:rsidRPr="006B0DFF">
        <w:rPr>
          <w:lang w:val="cs-CZ"/>
        </w:rPr>
        <w:t>okolí</w:t>
      </w:r>
      <w:r>
        <w:rPr>
          <w:lang w:val="cs-CZ"/>
        </w:rPr>
        <w:t xml:space="preserve"> Cibulky, k</w:t>
      </w:r>
      <w:r w:rsidRPr="006B0DFF">
        <w:rPr>
          <w:lang w:val="cs-CZ"/>
        </w:rPr>
        <w:t xml:space="preserve">de </w:t>
      </w:r>
      <w:r>
        <w:rPr>
          <w:lang w:val="cs-CZ"/>
        </w:rPr>
        <w:t xml:space="preserve">se </w:t>
      </w:r>
      <w:r w:rsidRPr="006B0DFF">
        <w:rPr>
          <w:lang w:val="cs-CZ"/>
        </w:rPr>
        <w:t>objevily</w:t>
      </w:r>
      <w:r w:rsidR="00FF4246">
        <w:rPr>
          <w:lang w:val="cs-CZ"/>
        </w:rPr>
        <w:t xml:space="preserve"> prvky jako</w:t>
      </w:r>
      <w:r>
        <w:rPr>
          <w:lang w:val="cs-CZ"/>
        </w:rPr>
        <w:t xml:space="preserve"> umělá zřícenina, novogotická hájovna, poustevna nebo čínský pavilón.</w:t>
      </w:r>
    </w:p>
    <w:p w:rsidR="00CB2FF6" w:rsidRDefault="00CB2FF6" w:rsidP="00CB2FF6">
      <w:pPr>
        <w:rPr>
          <w:lang w:val="cs-CZ"/>
        </w:rPr>
      </w:pPr>
      <w:r>
        <w:rPr>
          <w:lang w:val="cs-CZ"/>
        </w:rPr>
        <w:t xml:space="preserve">Po smrti Leopolda Leohnarda Thuna von Hohenstein vystřídala usedlost několik majitelů a postupně chátrala, přičemž vrchol tohoto zmaru představuje nečinnost nynějšího vlastníka JUDr. Oldřicha Vaníčka. V majetku </w:t>
      </w:r>
      <w:r w:rsidR="00C34D81">
        <w:rPr>
          <w:lang w:val="cs-CZ"/>
        </w:rPr>
        <w:t>hlavního města Prahy</w:t>
      </w:r>
      <w:r>
        <w:rPr>
          <w:lang w:val="cs-CZ"/>
        </w:rPr>
        <w:t xml:space="preserve"> se ale nachází</w:t>
      </w:r>
      <w:r w:rsidR="0085035B">
        <w:rPr>
          <w:lang w:val="cs-CZ"/>
        </w:rPr>
        <w:t xml:space="preserve"> zmíněný</w:t>
      </w:r>
      <w:r>
        <w:rPr>
          <w:lang w:val="cs-CZ"/>
        </w:rPr>
        <w:t xml:space="preserve"> přilehlý park s několika stavebními památkami, který je v posledních letech postupně revitalizován. Památkově chráněnou novogotickou hájenku dostal od magistrátu hlavního měst</w:t>
      </w:r>
      <w:r w:rsidR="009E1740">
        <w:rPr>
          <w:lang w:val="cs-CZ"/>
        </w:rPr>
        <w:t>a Prahy do správy spolek Hájovna</w:t>
      </w:r>
      <w:r>
        <w:rPr>
          <w:lang w:val="cs-CZ"/>
        </w:rPr>
        <w:t xml:space="preserve">, který zde chce pro místní občany vytvořit komunitní centrum, jehož součástí má být i výstava o usedlosti Cibulka a </w:t>
      </w:r>
      <w:r w:rsidR="0085035B">
        <w:rPr>
          <w:lang w:val="cs-CZ"/>
        </w:rPr>
        <w:t xml:space="preserve">o jejím </w:t>
      </w:r>
      <w:r>
        <w:rPr>
          <w:lang w:val="cs-CZ"/>
        </w:rPr>
        <w:t>nejznámějším obyvateli a z</w:t>
      </w:r>
      <w:r w:rsidR="0085035B">
        <w:rPr>
          <w:lang w:val="cs-CZ"/>
        </w:rPr>
        <w:t>velebova</w:t>
      </w:r>
      <w:r>
        <w:rPr>
          <w:lang w:val="cs-CZ"/>
        </w:rPr>
        <w:t>teli.</w:t>
      </w:r>
    </w:p>
    <w:p w:rsidR="00C93A5A" w:rsidRPr="00C93A5A" w:rsidRDefault="00C93A5A" w:rsidP="00CB2FF6">
      <w:pPr>
        <w:rPr>
          <w:b/>
          <w:lang w:val="cs-CZ"/>
        </w:rPr>
      </w:pPr>
      <w:r w:rsidRPr="00C93A5A">
        <w:rPr>
          <w:b/>
          <w:lang w:val="cs-CZ"/>
        </w:rPr>
        <w:t>Cíl</w:t>
      </w:r>
      <w:r w:rsidR="00CB2FF6">
        <w:rPr>
          <w:b/>
          <w:lang w:val="cs-CZ"/>
        </w:rPr>
        <w:t xml:space="preserve"> a smysl expozice</w:t>
      </w:r>
    </w:p>
    <w:p w:rsidR="00222786" w:rsidRDefault="003D4D06">
      <w:pPr>
        <w:rPr>
          <w:lang w:val="cs-CZ"/>
        </w:rPr>
      </w:pPr>
      <w:r>
        <w:rPr>
          <w:lang w:val="cs-CZ"/>
        </w:rPr>
        <w:t xml:space="preserve">Cílem expozice je seznámit </w:t>
      </w:r>
      <w:r w:rsidR="005446B7">
        <w:rPr>
          <w:lang w:val="cs-CZ"/>
        </w:rPr>
        <w:t xml:space="preserve">návštěvníky komunitního centra Hájovna </w:t>
      </w:r>
      <w:r>
        <w:rPr>
          <w:lang w:val="cs-CZ"/>
        </w:rPr>
        <w:t xml:space="preserve">s osobností zakladatele usedlosti Cibulka </w:t>
      </w:r>
      <w:r w:rsidR="00A37C46" w:rsidRPr="003D4D06">
        <w:rPr>
          <w:lang w:val="cs-CZ"/>
        </w:rPr>
        <w:t>Leopold</w:t>
      </w:r>
      <w:r w:rsidR="00A37C46">
        <w:rPr>
          <w:lang w:val="cs-CZ"/>
        </w:rPr>
        <w:t>em</w:t>
      </w:r>
      <w:r w:rsidR="00A37C46" w:rsidRPr="003D4D06">
        <w:rPr>
          <w:lang w:val="cs-CZ"/>
        </w:rPr>
        <w:t xml:space="preserve"> Leonhard</w:t>
      </w:r>
      <w:r w:rsidR="00A37C46">
        <w:rPr>
          <w:lang w:val="cs-CZ"/>
        </w:rPr>
        <w:t>em</w:t>
      </w:r>
      <w:r w:rsidR="00A37C46" w:rsidRPr="003D4D06">
        <w:rPr>
          <w:lang w:val="cs-CZ"/>
        </w:rPr>
        <w:t xml:space="preserve"> Thun</w:t>
      </w:r>
      <w:r w:rsidR="00BF0367">
        <w:rPr>
          <w:lang w:val="cs-CZ"/>
        </w:rPr>
        <w:t>em</w:t>
      </w:r>
      <w:r w:rsidR="00A37C46" w:rsidRPr="003D4D06">
        <w:rPr>
          <w:lang w:val="cs-CZ"/>
        </w:rPr>
        <w:t xml:space="preserve"> von Hohenstein </w:t>
      </w:r>
      <w:r>
        <w:rPr>
          <w:lang w:val="cs-CZ"/>
        </w:rPr>
        <w:t>a s jejím stavebním vývojem</w:t>
      </w:r>
      <w:r w:rsidR="00A37C46">
        <w:rPr>
          <w:lang w:val="cs-CZ"/>
        </w:rPr>
        <w:t xml:space="preserve">. </w:t>
      </w:r>
      <w:r w:rsidR="00FE1A9A">
        <w:rPr>
          <w:lang w:val="cs-CZ"/>
        </w:rPr>
        <w:t xml:space="preserve">Návštěvník by měl odcházet s pocitem, že se nenucenou formou dověděl něco o historii tohoto autentického a výjimečného místa, stejně jako o </w:t>
      </w:r>
      <w:r w:rsidR="00C93A5A">
        <w:rPr>
          <w:lang w:val="cs-CZ"/>
        </w:rPr>
        <w:t xml:space="preserve">muži, který ho ve své době mimořádnou měrou </w:t>
      </w:r>
      <w:r w:rsidR="0085035B">
        <w:rPr>
          <w:lang w:val="cs-CZ"/>
        </w:rPr>
        <w:t>zvelebil</w:t>
      </w:r>
      <w:r w:rsidR="00C93A5A">
        <w:rPr>
          <w:lang w:val="cs-CZ"/>
        </w:rPr>
        <w:t xml:space="preserve">. </w:t>
      </w:r>
      <w:r w:rsidR="00CB2FF6">
        <w:rPr>
          <w:lang w:val="cs-CZ"/>
        </w:rPr>
        <w:t xml:space="preserve">V dalším plánu chce expozice upozornit na důležitost historického </w:t>
      </w:r>
      <w:r w:rsidR="0085035B">
        <w:rPr>
          <w:lang w:val="cs-CZ"/>
        </w:rPr>
        <w:t>po</w:t>
      </w:r>
      <w:r w:rsidR="00CB2FF6">
        <w:rPr>
          <w:lang w:val="cs-CZ"/>
        </w:rPr>
        <w:t>vědomí o místech, v kterých žijeme, abychom se s nimi dokázali identifikovat, zapustit v nich kořeny a aktivně se podílet na jejich dalším rozkvětu.</w:t>
      </w:r>
    </w:p>
    <w:p w:rsidR="00C93A5A" w:rsidRPr="00CB2FF6" w:rsidRDefault="00C93A5A">
      <w:pPr>
        <w:rPr>
          <w:b/>
          <w:lang w:val="cs-CZ"/>
        </w:rPr>
      </w:pPr>
      <w:r w:rsidRPr="00CB2FF6">
        <w:rPr>
          <w:b/>
          <w:lang w:val="cs-CZ"/>
        </w:rPr>
        <w:t>Cílová skupina</w:t>
      </w:r>
    </w:p>
    <w:p w:rsidR="0085035B" w:rsidRPr="00CB2FF6" w:rsidRDefault="00CB2FF6" w:rsidP="00CB2FF6">
      <w:pPr>
        <w:rPr>
          <w:lang w:val="cs-CZ"/>
        </w:rPr>
      </w:pPr>
      <w:r>
        <w:rPr>
          <w:lang w:val="cs-CZ"/>
        </w:rPr>
        <w:t>Výstava je primárně určena široké veřejnosti</w:t>
      </w:r>
      <w:r w:rsidR="0085035B">
        <w:rPr>
          <w:lang w:val="cs-CZ"/>
        </w:rPr>
        <w:t>, z níž konkrétně jmenujeme tyto cílové skupiny:</w:t>
      </w:r>
      <w:r w:rsidR="0085035B">
        <w:rPr>
          <w:lang w:val="cs-CZ"/>
        </w:rPr>
        <w:br/>
        <w:t>- místní obyvatelé</w:t>
      </w:r>
      <w:r w:rsidR="0085035B">
        <w:rPr>
          <w:lang w:val="cs-CZ"/>
        </w:rPr>
        <w:br/>
        <w:t>- lidé se zájmem o historii (období osvícenství a romantismu, 19. století, historie Prahy, historické parky a zahrady, dějiny architektury)</w:t>
      </w:r>
      <w:r w:rsidR="0085035B">
        <w:rPr>
          <w:lang w:val="cs-CZ"/>
        </w:rPr>
        <w:br/>
        <w:t xml:space="preserve">- lidé se zájmem o </w:t>
      </w:r>
      <w:r w:rsidR="002C6CC1">
        <w:rPr>
          <w:lang w:val="cs-CZ"/>
        </w:rPr>
        <w:t>česko-německé vztahy (</w:t>
      </w:r>
      <w:r w:rsidR="0085035B">
        <w:rPr>
          <w:lang w:val="cs-CZ"/>
        </w:rPr>
        <w:t xml:space="preserve">naleznou </w:t>
      </w:r>
      <w:r w:rsidR="002C6CC1">
        <w:rPr>
          <w:lang w:val="cs-CZ"/>
        </w:rPr>
        <w:t xml:space="preserve">zde </w:t>
      </w:r>
      <w:r w:rsidR="0085035B">
        <w:rPr>
          <w:lang w:val="cs-CZ"/>
        </w:rPr>
        <w:t>odpověď na otázku, co spojuje Prahu a Pasov</w:t>
      </w:r>
      <w:r w:rsidR="002C6CC1">
        <w:rPr>
          <w:lang w:val="cs-CZ"/>
        </w:rPr>
        <w:t>)</w:t>
      </w:r>
      <w:r w:rsidR="0085035B">
        <w:rPr>
          <w:lang w:val="cs-CZ"/>
        </w:rPr>
        <w:br/>
        <w:t>- lidé se zájmem o památkovou péči</w:t>
      </w:r>
      <w:r w:rsidR="003C755C">
        <w:rPr>
          <w:lang w:val="cs-CZ"/>
        </w:rPr>
        <w:br/>
        <w:t>- děti a</w:t>
      </w:r>
      <w:r w:rsidR="0085035B">
        <w:rPr>
          <w:lang w:val="cs-CZ"/>
        </w:rPr>
        <w:t xml:space="preserve"> školní mládež</w:t>
      </w:r>
    </w:p>
    <w:p w:rsidR="002C6CC1" w:rsidRDefault="002C6CC1">
      <w:pPr>
        <w:rPr>
          <w:b/>
          <w:lang w:val="cs-CZ"/>
        </w:rPr>
      </w:pPr>
    </w:p>
    <w:p w:rsidR="00A37C46" w:rsidRPr="002C6CC1" w:rsidRDefault="00A37C46">
      <w:pPr>
        <w:rPr>
          <w:b/>
          <w:lang w:val="cs-CZ"/>
        </w:rPr>
      </w:pPr>
      <w:r w:rsidRPr="002C6CC1">
        <w:rPr>
          <w:b/>
          <w:lang w:val="cs-CZ"/>
        </w:rPr>
        <w:t xml:space="preserve">Hlavní </w:t>
      </w:r>
      <w:r w:rsidR="00C31FD5" w:rsidRPr="002C6CC1">
        <w:rPr>
          <w:b/>
          <w:lang w:val="cs-CZ"/>
        </w:rPr>
        <w:t>principy</w:t>
      </w:r>
      <w:r w:rsidRPr="002C6CC1">
        <w:rPr>
          <w:b/>
          <w:lang w:val="cs-CZ"/>
        </w:rPr>
        <w:t xml:space="preserve"> výstavy</w:t>
      </w:r>
    </w:p>
    <w:p w:rsidR="00A37C46" w:rsidRDefault="00A37C46">
      <w:pPr>
        <w:rPr>
          <w:lang w:val="cs-CZ"/>
        </w:rPr>
      </w:pPr>
      <w:r>
        <w:rPr>
          <w:lang w:val="cs-CZ"/>
        </w:rPr>
        <w:t>OTEVŘENOST</w:t>
      </w:r>
      <w:r>
        <w:rPr>
          <w:lang w:val="cs-CZ"/>
        </w:rPr>
        <w:br/>
        <w:t xml:space="preserve">Anglický park, který Leopold Thun von Hohenstein vytvořil v okolí usedlosti, byl jedním z prvních pražských veřejně přístupných parků. Otevřeně </w:t>
      </w:r>
      <w:r w:rsidR="005446B7">
        <w:rPr>
          <w:lang w:val="cs-CZ"/>
        </w:rPr>
        <w:t xml:space="preserve">a vstřícně </w:t>
      </w:r>
      <w:r>
        <w:rPr>
          <w:lang w:val="cs-CZ"/>
        </w:rPr>
        <w:t>by měla</w:t>
      </w:r>
      <w:r w:rsidR="005446B7">
        <w:rPr>
          <w:lang w:val="cs-CZ"/>
        </w:rPr>
        <w:t xml:space="preserve"> na návštěvníky působit i expozice</w:t>
      </w:r>
      <w:r>
        <w:rPr>
          <w:lang w:val="cs-CZ"/>
        </w:rPr>
        <w:t>, kter</w:t>
      </w:r>
      <w:r w:rsidR="005446B7">
        <w:rPr>
          <w:lang w:val="cs-CZ"/>
        </w:rPr>
        <w:t>á bude mít co nabídnout</w:t>
      </w:r>
      <w:r>
        <w:rPr>
          <w:lang w:val="cs-CZ"/>
        </w:rPr>
        <w:t xml:space="preserve"> lidem různého věku i </w:t>
      </w:r>
      <w:r w:rsidR="005446B7">
        <w:rPr>
          <w:lang w:val="cs-CZ"/>
        </w:rPr>
        <w:t xml:space="preserve">různé </w:t>
      </w:r>
      <w:r>
        <w:rPr>
          <w:lang w:val="cs-CZ"/>
        </w:rPr>
        <w:t>úrovně zájmu</w:t>
      </w:r>
      <w:r w:rsidR="008F4F05">
        <w:rPr>
          <w:lang w:val="cs-CZ"/>
        </w:rPr>
        <w:t xml:space="preserve"> a znalostí</w:t>
      </w:r>
      <w:r>
        <w:rPr>
          <w:lang w:val="cs-CZ"/>
        </w:rPr>
        <w:t xml:space="preserve">. Pokud </w:t>
      </w:r>
      <w:r w:rsidR="00D66965">
        <w:rPr>
          <w:lang w:val="cs-CZ"/>
        </w:rPr>
        <w:t>budou chtít</w:t>
      </w:r>
      <w:r>
        <w:rPr>
          <w:lang w:val="cs-CZ"/>
        </w:rPr>
        <w:t xml:space="preserve">, </w:t>
      </w:r>
      <w:r w:rsidR="00D66965">
        <w:rPr>
          <w:lang w:val="cs-CZ"/>
        </w:rPr>
        <w:t>budou se moct</w:t>
      </w:r>
      <w:r>
        <w:rPr>
          <w:lang w:val="cs-CZ"/>
        </w:rPr>
        <w:t xml:space="preserve"> vydat po povrchu</w:t>
      </w:r>
      <w:r w:rsidR="00B92DA5">
        <w:rPr>
          <w:lang w:val="cs-CZ"/>
        </w:rPr>
        <w:t xml:space="preserve"> a dovědět se pouze základní informace</w:t>
      </w:r>
      <w:r>
        <w:rPr>
          <w:lang w:val="cs-CZ"/>
        </w:rPr>
        <w:t xml:space="preserve">, </w:t>
      </w:r>
      <w:r w:rsidR="00B92DA5">
        <w:rPr>
          <w:lang w:val="cs-CZ"/>
        </w:rPr>
        <w:t xml:space="preserve">zároveň se </w:t>
      </w:r>
      <w:r>
        <w:rPr>
          <w:lang w:val="cs-CZ"/>
        </w:rPr>
        <w:t>ale</w:t>
      </w:r>
      <w:r w:rsidR="00D66965">
        <w:rPr>
          <w:lang w:val="cs-CZ"/>
        </w:rPr>
        <w:t xml:space="preserve"> budou moct</w:t>
      </w:r>
      <w:r>
        <w:rPr>
          <w:lang w:val="cs-CZ"/>
        </w:rPr>
        <w:t xml:space="preserve"> </w:t>
      </w:r>
      <w:r w:rsidR="00B92DA5">
        <w:rPr>
          <w:lang w:val="cs-CZ"/>
        </w:rPr>
        <w:t xml:space="preserve">ponořit </w:t>
      </w:r>
      <w:r>
        <w:rPr>
          <w:lang w:val="cs-CZ"/>
        </w:rPr>
        <w:t>do hloubky</w:t>
      </w:r>
      <w:r w:rsidR="00B92DA5">
        <w:rPr>
          <w:lang w:val="cs-CZ"/>
        </w:rPr>
        <w:t xml:space="preserve"> a zjistit o zakladateli Cibulky i o době, v které vznikala, </w:t>
      </w:r>
      <w:r w:rsidR="008F4F05">
        <w:rPr>
          <w:lang w:val="cs-CZ"/>
        </w:rPr>
        <w:t xml:space="preserve">mnohem </w:t>
      </w:r>
      <w:r w:rsidR="00B92DA5">
        <w:rPr>
          <w:lang w:val="cs-CZ"/>
        </w:rPr>
        <w:t>více</w:t>
      </w:r>
      <w:r>
        <w:rPr>
          <w:lang w:val="cs-CZ"/>
        </w:rPr>
        <w:t xml:space="preserve">. </w:t>
      </w:r>
      <w:r w:rsidR="002C6CC1">
        <w:rPr>
          <w:lang w:val="cs-CZ"/>
        </w:rPr>
        <w:t>Ani samotný obsah expozice nebude tvořit uzavřený celek, bude se moc</w:t>
      </w:r>
      <w:r w:rsidR="009E1740">
        <w:rPr>
          <w:lang w:val="cs-CZ"/>
        </w:rPr>
        <w:t xml:space="preserve">t </w:t>
      </w:r>
      <w:r w:rsidR="002C6CC1">
        <w:rPr>
          <w:lang w:val="cs-CZ"/>
        </w:rPr>
        <w:t xml:space="preserve">neustále rozrůstat o další nově získané relevantní informace, </w:t>
      </w:r>
      <w:r w:rsidR="000B5C0A">
        <w:rPr>
          <w:lang w:val="cs-CZ"/>
        </w:rPr>
        <w:t>obrazové materiály a další prameny.</w:t>
      </w:r>
    </w:p>
    <w:p w:rsidR="005446B7" w:rsidRDefault="005446B7">
      <w:pPr>
        <w:rPr>
          <w:lang w:val="cs-CZ"/>
        </w:rPr>
      </w:pPr>
      <w:r>
        <w:rPr>
          <w:lang w:val="cs-CZ"/>
        </w:rPr>
        <w:t>HRAVOST</w:t>
      </w:r>
      <w:r>
        <w:rPr>
          <w:lang w:val="cs-CZ"/>
        </w:rPr>
        <w:br/>
        <w:t xml:space="preserve">Leopold Thun von Hohenstein se živě zajímal o mechanické hrací stroje, což se projevilo i na podobě parku. Do </w:t>
      </w:r>
      <w:r w:rsidR="00C31FD5">
        <w:rPr>
          <w:lang w:val="cs-CZ"/>
        </w:rPr>
        <w:t xml:space="preserve">věže umělé hradní zříceniny nechal umístit mechanického rytíře řinčícího mečem a zbrojí, v poustevně žehnal návštěvníkům mechanický poustevník. Jako jeden z prvních </w:t>
      </w:r>
      <w:r w:rsidR="008F4F05">
        <w:rPr>
          <w:lang w:val="cs-CZ"/>
        </w:rPr>
        <w:t>v</w:t>
      </w:r>
      <w:r w:rsidR="00C31FD5">
        <w:rPr>
          <w:lang w:val="cs-CZ"/>
        </w:rPr>
        <w:t xml:space="preserve"> Praze si na svou usedlost pořizoval také mechanické </w:t>
      </w:r>
      <w:r w:rsidR="008F4F05">
        <w:rPr>
          <w:lang w:val="cs-CZ"/>
        </w:rPr>
        <w:t xml:space="preserve">hudební </w:t>
      </w:r>
      <w:r w:rsidR="00C31FD5">
        <w:rPr>
          <w:lang w:val="cs-CZ"/>
        </w:rPr>
        <w:t>hrací skříně. Využití podobných</w:t>
      </w:r>
      <w:r w:rsidR="000B5C0A">
        <w:rPr>
          <w:lang w:val="cs-CZ"/>
        </w:rPr>
        <w:t xml:space="preserve"> prvků, které by mohly oslovit zejména</w:t>
      </w:r>
      <w:r w:rsidR="00C31FD5">
        <w:rPr>
          <w:lang w:val="cs-CZ"/>
        </w:rPr>
        <w:t xml:space="preserve"> mladší generace návštěvníků, se nabízí i při koncepci expozice.</w:t>
      </w:r>
      <w:r w:rsidR="000B5C0A">
        <w:rPr>
          <w:lang w:val="cs-CZ"/>
        </w:rPr>
        <w:t xml:space="preserve"> S prvkem hravosti </w:t>
      </w:r>
      <w:r w:rsidR="003C755C">
        <w:rPr>
          <w:lang w:val="cs-CZ"/>
        </w:rPr>
        <w:t xml:space="preserve">a interakce </w:t>
      </w:r>
      <w:r w:rsidR="000B5C0A">
        <w:rPr>
          <w:lang w:val="cs-CZ"/>
        </w:rPr>
        <w:t>budou pracovat</w:t>
      </w:r>
      <w:r w:rsidR="003C755C">
        <w:rPr>
          <w:lang w:val="cs-CZ"/>
        </w:rPr>
        <w:t xml:space="preserve"> i muzejně pedagogické programy určené dětem a školním skupinám.</w:t>
      </w:r>
    </w:p>
    <w:p w:rsidR="002C6CC1" w:rsidRPr="002C6CC1" w:rsidRDefault="002C6CC1">
      <w:pPr>
        <w:rPr>
          <w:b/>
          <w:lang w:val="cs-CZ"/>
        </w:rPr>
      </w:pPr>
      <w:r w:rsidRPr="002C6CC1">
        <w:rPr>
          <w:b/>
          <w:lang w:val="cs-CZ"/>
        </w:rPr>
        <w:t>Forma</w:t>
      </w:r>
    </w:p>
    <w:p w:rsidR="002C6CC1" w:rsidRDefault="002C6CC1" w:rsidP="002C6CC1">
      <w:pPr>
        <w:rPr>
          <w:lang w:val="cs-CZ"/>
        </w:rPr>
      </w:pPr>
      <w:r>
        <w:rPr>
          <w:lang w:val="cs-CZ"/>
        </w:rPr>
        <w:t xml:space="preserve">Oba </w:t>
      </w:r>
      <w:r w:rsidR="000B5C0A">
        <w:rPr>
          <w:lang w:val="cs-CZ"/>
        </w:rPr>
        <w:t xml:space="preserve">výše </w:t>
      </w:r>
      <w:r>
        <w:rPr>
          <w:lang w:val="cs-CZ"/>
        </w:rPr>
        <w:t>zmíněné principy jasně ovlivňují i podobu expozice, která nebude pouze přehlídkou výstavních panelů s informačními texty, ale spíše souhrnem hravých prvků vybízejících k dalšímu objevování této zapomenuté historie.</w:t>
      </w:r>
    </w:p>
    <w:p w:rsidR="003C755C" w:rsidRDefault="003C755C">
      <w:pPr>
        <w:rPr>
          <w:lang w:val="cs-CZ"/>
        </w:rPr>
      </w:pPr>
      <w:r>
        <w:rPr>
          <w:lang w:val="cs-CZ"/>
        </w:rPr>
        <w:t xml:space="preserve">Expozice bude pevnou, </w:t>
      </w:r>
      <w:r w:rsidR="00C34D81">
        <w:rPr>
          <w:lang w:val="cs-CZ"/>
        </w:rPr>
        <w:t>neoddělitelnou a zcela přirozenou</w:t>
      </w:r>
      <w:r>
        <w:rPr>
          <w:lang w:val="cs-CZ"/>
        </w:rPr>
        <w:t xml:space="preserve"> součástí komunitního centra Hájovna. Její h</w:t>
      </w:r>
      <w:r w:rsidR="00881646">
        <w:rPr>
          <w:lang w:val="cs-CZ"/>
        </w:rPr>
        <w:t xml:space="preserve">lavní část </w:t>
      </w:r>
      <w:r w:rsidR="000B5C0A">
        <w:rPr>
          <w:lang w:val="cs-CZ"/>
        </w:rPr>
        <w:t>se bude nacházet ve venkovních otevřených</w:t>
      </w:r>
      <w:r w:rsidR="00881646">
        <w:rPr>
          <w:lang w:val="cs-CZ"/>
        </w:rPr>
        <w:t xml:space="preserve"> prostorách mezi budovou malé hájenky a rozhlednou. Jako výstavní prostory pro umístění informačních textů</w:t>
      </w:r>
      <w:r w:rsidR="00FB18B9">
        <w:rPr>
          <w:lang w:val="cs-CZ"/>
        </w:rPr>
        <w:t xml:space="preserve"> a obrazových materiálů</w:t>
      </w:r>
      <w:r w:rsidR="00881646">
        <w:rPr>
          <w:lang w:val="cs-CZ"/>
        </w:rPr>
        <w:t xml:space="preserve"> lze využít některé zahradní prvky</w:t>
      </w:r>
      <w:r w:rsidR="00FB18B9">
        <w:rPr>
          <w:lang w:val="cs-CZ"/>
        </w:rPr>
        <w:t xml:space="preserve">, </w:t>
      </w:r>
      <w:r w:rsidR="002C6CC1">
        <w:rPr>
          <w:lang w:val="cs-CZ"/>
        </w:rPr>
        <w:t xml:space="preserve">rolety, </w:t>
      </w:r>
      <w:r w:rsidR="00FB18B9">
        <w:rPr>
          <w:lang w:val="cs-CZ"/>
        </w:rPr>
        <w:t>eventuelně i výstavní panely</w:t>
      </w:r>
      <w:r w:rsidR="00881646">
        <w:rPr>
          <w:lang w:val="cs-CZ"/>
        </w:rPr>
        <w:t>.</w:t>
      </w:r>
      <w:r w:rsidR="00FB18B9">
        <w:rPr>
          <w:lang w:val="cs-CZ"/>
        </w:rPr>
        <w:t xml:space="preserve"> Součástí expozice bude ale zároveň jedna ze dvou místností hájenky, která bude fungovat jako knihovna a archiv, shromažďující všechny dos</w:t>
      </w:r>
      <w:r w:rsidR="00C34D81">
        <w:rPr>
          <w:lang w:val="cs-CZ"/>
        </w:rPr>
        <w:t>t</w:t>
      </w:r>
      <w:r w:rsidR="00FB18B9">
        <w:rPr>
          <w:lang w:val="cs-CZ"/>
        </w:rPr>
        <w:t>upné publikace a materiály k dějinám celého areálu i k osobnosti Leopolda Thun</w:t>
      </w:r>
      <w:r w:rsidR="00BF0367">
        <w:rPr>
          <w:lang w:val="cs-CZ"/>
        </w:rPr>
        <w:t>a</w:t>
      </w:r>
      <w:r w:rsidR="00FB18B9">
        <w:rPr>
          <w:lang w:val="cs-CZ"/>
        </w:rPr>
        <w:t xml:space="preserve"> von Hohenstein. I v tomto případě </w:t>
      </w:r>
      <w:r w:rsidR="00EF2E46">
        <w:rPr>
          <w:lang w:val="cs-CZ"/>
        </w:rPr>
        <w:t xml:space="preserve">by se mělo jednat o uživatelsky </w:t>
      </w:r>
      <w:r w:rsidR="002C6CC1">
        <w:rPr>
          <w:lang w:val="cs-CZ"/>
        </w:rPr>
        <w:t>přívětivý</w:t>
      </w:r>
      <w:r w:rsidR="00EF2E46">
        <w:rPr>
          <w:lang w:val="cs-CZ"/>
        </w:rPr>
        <w:t xml:space="preserve"> prostor, jakousi knížecí studovnu.</w:t>
      </w:r>
    </w:p>
    <w:p w:rsidR="000B5C0A" w:rsidRDefault="000B5C0A">
      <w:pPr>
        <w:rPr>
          <w:lang w:val="cs-CZ"/>
        </w:rPr>
      </w:pPr>
      <w:r>
        <w:rPr>
          <w:lang w:val="cs-CZ"/>
        </w:rPr>
        <w:t>Výstava bude mít i putovní podobu, aby se díky ní mohli seznámit s pražským životem „svého“ pasovského biskupa i obyvatelé Pasova.</w:t>
      </w:r>
    </w:p>
    <w:p w:rsidR="00C34D81" w:rsidRDefault="00C34D81">
      <w:pPr>
        <w:rPr>
          <w:lang w:val="cs-CZ"/>
        </w:rPr>
      </w:pPr>
      <w:r>
        <w:rPr>
          <w:lang w:val="cs-CZ"/>
        </w:rPr>
        <w:t xml:space="preserve">Postupem času by měla výstava expandovat </w:t>
      </w:r>
      <w:r w:rsidR="00FA0292">
        <w:rPr>
          <w:lang w:val="cs-CZ"/>
        </w:rPr>
        <w:t>a přirozeně se propojit s uměleckými prvky v parku, stejně jak by se s ním měla znovu propojit i budova hájovny, která je zatím pro veřejnost nepřístupná.</w:t>
      </w:r>
    </w:p>
    <w:p w:rsidR="00FA0292" w:rsidRDefault="00FA0292">
      <w:pPr>
        <w:rPr>
          <w:lang w:val="cs-CZ"/>
        </w:rPr>
      </w:pPr>
      <w:r>
        <w:rPr>
          <w:lang w:val="cs-CZ"/>
        </w:rPr>
        <w:t>Kromě základní české jazykové verze bude mít výstava i německou a anglickou mutaci.</w:t>
      </w:r>
    </w:p>
    <w:p w:rsidR="00D66965" w:rsidRPr="002C6CC1" w:rsidRDefault="002C6CC1" w:rsidP="00D66965">
      <w:pPr>
        <w:rPr>
          <w:b/>
          <w:lang w:val="cs-CZ"/>
        </w:rPr>
      </w:pPr>
      <w:r w:rsidRPr="002C6CC1">
        <w:rPr>
          <w:b/>
          <w:lang w:val="cs-CZ"/>
        </w:rPr>
        <w:t>Témata</w:t>
      </w:r>
    </w:p>
    <w:p w:rsidR="00FB18B9" w:rsidRPr="00D66965" w:rsidRDefault="00FB18B9" w:rsidP="00D66965">
      <w:pPr>
        <w:pStyle w:val="ListParagraph"/>
        <w:numPr>
          <w:ilvl w:val="0"/>
          <w:numId w:val="1"/>
        </w:numPr>
        <w:rPr>
          <w:lang w:val="cs-CZ"/>
        </w:rPr>
      </w:pPr>
      <w:r w:rsidRPr="00D66965">
        <w:rPr>
          <w:lang w:val="cs-CZ"/>
        </w:rPr>
        <w:t>Život a osobnost Leopolda Thun</w:t>
      </w:r>
      <w:r w:rsidR="00BF0367">
        <w:rPr>
          <w:lang w:val="cs-CZ"/>
        </w:rPr>
        <w:t>a</w:t>
      </w:r>
      <w:r w:rsidRPr="00D66965">
        <w:rPr>
          <w:lang w:val="cs-CZ"/>
        </w:rPr>
        <w:t xml:space="preserve"> von Hohenstein (kariéra posledního pasovského knížete a biskupa, život v pražském exilu, osobní charakteristiky)</w:t>
      </w:r>
    </w:p>
    <w:p w:rsidR="00881646" w:rsidRDefault="00FB18B9" w:rsidP="00FB18B9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Historie </w:t>
      </w:r>
      <w:r w:rsidR="00BF0367">
        <w:rPr>
          <w:lang w:val="cs-CZ"/>
        </w:rPr>
        <w:t xml:space="preserve">usedlosti Cibulka od jejího vzniku až do současnosti (přestavba usedlosti Leopoldem Thunem von Hohenstein zasazená do dobového kontextu, </w:t>
      </w:r>
      <w:r w:rsidR="00FA0292">
        <w:rPr>
          <w:lang w:val="cs-CZ"/>
        </w:rPr>
        <w:t xml:space="preserve">anglický park se stavebními památkami, </w:t>
      </w:r>
      <w:r w:rsidR="00BF0367">
        <w:rPr>
          <w:lang w:val="cs-CZ"/>
        </w:rPr>
        <w:t>dokumentace postupného zániku)</w:t>
      </w:r>
    </w:p>
    <w:p w:rsidR="00FA0292" w:rsidRDefault="00FA0292" w:rsidP="00D66965">
      <w:pPr>
        <w:rPr>
          <w:b/>
          <w:lang w:val="cs-CZ"/>
        </w:rPr>
      </w:pPr>
    </w:p>
    <w:p w:rsidR="002C6CC1" w:rsidRPr="002C6CC1" w:rsidRDefault="002C6CC1" w:rsidP="00D66965">
      <w:pPr>
        <w:rPr>
          <w:b/>
          <w:lang w:val="cs-CZ"/>
        </w:rPr>
      </w:pPr>
      <w:r w:rsidRPr="002C6CC1">
        <w:rPr>
          <w:b/>
          <w:lang w:val="cs-CZ"/>
        </w:rPr>
        <w:t>Exponáty</w:t>
      </w:r>
    </w:p>
    <w:p w:rsidR="00D66965" w:rsidRDefault="00D66965" w:rsidP="00D66965">
      <w:pPr>
        <w:rPr>
          <w:lang w:val="cs-CZ"/>
        </w:rPr>
      </w:pPr>
      <w:r w:rsidRPr="00D66965">
        <w:rPr>
          <w:lang w:val="cs-CZ"/>
        </w:rPr>
        <w:t xml:space="preserve">V případě exponátů se nebude jednat o žádné originální dobové předměty, ale o reprodukce obrazových a písemných pramenů, případně o </w:t>
      </w:r>
      <w:r w:rsidR="00633ED5">
        <w:rPr>
          <w:lang w:val="cs-CZ"/>
        </w:rPr>
        <w:t>modely a objekty evokující</w:t>
      </w:r>
      <w:r w:rsidR="000B5C0A">
        <w:rPr>
          <w:lang w:val="cs-CZ"/>
        </w:rPr>
        <w:t xml:space="preserve"> </w:t>
      </w:r>
      <w:r w:rsidR="00633ED5">
        <w:rPr>
          <w:lang w:val="cs-CZ"/>
        </w:rPr>
        <w:t>dobovou atmosféru.</w:t>
      </w:r>
      <w:r w:rsidRPr="00D66965">
        <w:rPr>
          <w:lang w:val="cs-CZ"/>
        </w:rPr>
        <w:br/>
        <w:t>Možné exponáty:</w:t>
      </w:r>
    </w:p>
    <w:p w:rsidR="00D66965" w:rsidRDefault="00D66965" w:rsidP="00D66965">
      <w:pPr>
        <w:pStyle w:val="ListParagraph"/>
        <w:numPr>
          <w:ilvl w:val="0"/>
          <w:numId w:val="1"/>
        </w:numPr>
        <w:rPr>
          <w:lang w:val="cs-CZ"/>
        </w:rPr>
      </w:pPr>
      <w:r w:rsidRPr="00D66965">
        <w:rPr>
          <w:lang w:val="cs-CZ"/>
        </w:rPr>
        <w:t>reprodukce dobových vyobrazení usedlosti Cibulka ze sbírek Muzea hl. Města Prahy</w:t>
      </w:r>
    </w:p>
    <w:p w:rsidR="00D66965" w:rsidRDefault="00D66965" w:rsidP="00D66965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historické mapky a plány</w:t>
      </w:r>
    </w:p>
    <w:p w:rsidR="00BF0367" w:rsidRDefault="00BF0367" w:rsidP="00D66965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model usedlosti v podobě z konce 20. let 19. století</w:t>
      </w:r>
    </w:p>
    <w:p w:rsidR="00BF0367" w:rsidRDefault="00BF0367" w:rsidP="00D66965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fotografický materiál</w:t>
      </w:r>
    </w:p>
    <w:p w:rsidR="00BF0367" w:rsidRDefault="00BF0367" w:rsidP="00D66965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novinové články</w:t>
      </w:r>
    </w:p>
    <w:p w:rsidR="00BF0367" w:rsidRDefault="00BF0367" w:rsidP="00D66965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mechanické strojky</w:t>
      </w:r>
    </w:p>
    <w:p w:rsidR="00A37C46" w:rsidRDefault="00BF0367" w:rsidP="00B16592">
      <w:pPr>
        <w:pStyle w:val="ListParagraph"/>
        <w:numPr>
          <w:ilvl w:val="0"/>
          <w:numId w:val="1"/>
        </w:numPr>
        <w:rPr>
          <w:lang w:val="cs-CZ"/>
        </w:rPr>
      </w:pPr>
      <w:r>
        <w:rPr>
          <w:lang w:val="cs-CZ"/>
        </w:rPr>
        <w:t>zvu</w:t>
      </w:r>
      <w:r w:rsidR="00FA0292">
        <w:rPr>
          <w:lang w:val="cs-CZ"/>
        </w:rPr>
        <w:t>kové záznamy (zvuky, které mohly</w:t>
      </w:r>
      <w:r>
        <w:rPr>
          <w:lang w:val="cs-CZ"/>
        </w:rPr>
        <w:t xml:space="preserve"> být kulisou </w:t>
      </w:r>
      <w:r w:rsidR="009153C9">
        <w:rPr>
          <w:lang w:val="cs-CZ"/>
        </w:rPr>
        <w:t>života Leopolda Thun</w:t>
      </w:r>
      <w:r w:rsidR="00327189">
        <w:rPr>
          <w:lang w:val="cs-CZ"/>
        </w:rPr>
        <w:t>a</w:t>
      </w:r>
      <w:r w:rsidR="009153C9">
        <w:rPr>
          <w:lang w:val="cs-CZ"/>
        </w:rPr>
        <w:t xml:space="preserve"> </w:t>
      </w:r>
      <w:r w:rsidR="00327189">
        <w:rPr>
          <w:lang w:val="cs-CZ"/>
        </w:rPr>
        <w:t xml:space="preserve">von </w:t>
      </w:r>
      <w:r w:rsidR="009153C9">
        <w:rPr>
          <w:lang w:val="cs-CZ"/>
        </w:rPr>
        <w:t>Hohenstein; vzpomínky m</w:t>
      </w:r>
      <w:bookmarkStart w:id="0" w:name="_GoBack"/>
      <w:bookmarkEnd w:id="0"/>
      <w:r w:rsidR="009153C9">
        <w:rPr>
          <w:lang w:val="cs-CZ"/>
        </w:rPr>
        <w:t>ístních starousedlíků</w:t>
      </w:r>
      <w:r w:rsidR="0047420E">
        <w:rPr>
          <w:lang w:val="cs-CZ"/>
        </w:rPr>
        <w:t>)</w:t>
      </w:r>
    </w:p>
    <w:sectPr w:rsidR="00A37C46" w:rsidSect="000805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7EE39D6"/>
    <w:multiLevelType w:val="hybridMultilevel"/>
    <w:tmpl w:val="6AD8436E"/>
    <w:lvl w:ilvl="0" w:tplc="EEB43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B5E42"/>
    <w:multiLevelType w:val="hybridMultilevel"/>
    <w:tmpl w:val="3F98080E"/>
    <w:lvl w:ilvl="0" w:tplc="404AB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D4D06"/>
    <w:rsid w:val="00080566"/>
    <w:rsid w:val="000B5C0A"/>
    <w:rsid w:val="00113B06"/>
    <w:rsid w:val="001146C9"/>
    <w:rsid w:val="00123019"/>
    <w:rsid w:val="00222786"/>
    <w:rsid w:val="00292D32"/>
    <w:rsid w:val="002C6CC1"/>
    <w:rsid w:val="00327189"/>
    <w:rsid w:val="003C755C"/>
    <w:rsid w:val="003D4D06"/>
    <w:rsid w:val="0047420E"/>
    <w:rsid w:val="005446B7"/>
    <w:rsid w:val="006112A5"/>
    <w:rsid w:val="00633ED5"/>
    <w:rsid w:val="006A1330"/>
    <w:rsid w:val="006B0DFF"/>
    <w:rsid w:val="0085035B"/>
    <w:rsid w:val="0087579D"/>
    <w:rsid w:val="00881646"/>
    <w:rsid w:val="008F4F05"/>
    <w:rsid w:val="009153C9"/>
    <w:rsid w:val="009B2A8F"/>
    <w:rsid w:val="009E1740"/>
    <w:rsid w:val="00A27D05"/>
    <w:rsid w:val="00A37C46"/>
    <w:rsid w:val="00B16592"/>
    <w:rsid w:val="00B861E2"/>
    <w:rsid w:val="00B92DA5"/>
    <w:rsid w:val="00BF0367"/>
    <w:rsid w:val="00C22065"/>
    <w:rsid w:val="00C31FD5"/>
    <w:rsid w:val="00C34D81"/>
    <w:rsid w:val="00C93A5A"/>
    <w:rsid w:val="00CB2FF6"/>
    <w:rsid w:val="00D02FE7"/>
    <w:rsid w:val="00D37757"/>
    <w:rsid w:val="00D66965"/>
    <w:rsid w:val="00EC7D26"/>
    <w:rsid w:val="00EE2865"/>
    <w:rsid w:val="00EF2E46"/>
    <w:rsid w:val="00EF47F7"/>
    <w:rsid w:val="00FA0292"/>
    <w:rsid w:val="00FB18B9"/>
    <w:rsid w:val="00FE1A9A"/>
    <w:rsid w:val="00FF4246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5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B18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3B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13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1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5101</Characters>
  <Application>Microsoft Word 12.0.0</Application>
  <DocSecurity>0</DocSecurity>
  <Lines>42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Passau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</dc:creator>
  <cp:lastModifiedBy>Vafle</cp:lastModifiedBy>
  <cp:revision>2</cp:revision>
  <dcterms:created xsi:type="dcterms:W3CDTF">2017-01-12T12:36:00Z</dcterms:created>
  <dcterms:modified xsi:type="dcterms:W3CDTF">2017-01-12T12:36:00Z</dcterms:modified>
</cp:coreProperties>
</file>