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966" w:rsidRDefault="001E4ACF">
      <w:pPr>
        <w:pStyle w:val="Standard"/>
        <w:jc w:val="both"/>
        <w:rPr>
          <w:b/>
          <w:bCs/>
          <w:sz w:val="36"/>
          <w:szCs w:val="36"/>
          <w:shd w:val="clear" w:color="auto" w:fill="FFFFFF"/>
        </w:rPr>
      </w:pPr>
      <w:r>
        <w:rPr>
          <w:b/>
          <w:bCs/>
          <w:sz w:val="36"/>
          <w:szCs w:val="36"/>
          <w:shd w:val="clear" w:color="auto" w:fill="FFFFFF"/>
        </w:rPr>
        <w:t>Výroční zpráva 2015</w:t>
      </w:r>
    </w:p>
    <w:p w:rsidR="00D25966" w:rsidRDefault="00D25966">
      <w:pPr>
        <w:pStyle w:val="Standard"/>
        <w:jc w:val="both"/>
        <w:rPr>
          <w:b/>
          <w:bCs/>
          <w:sz w:val="30"/>
          <w:szCs w:val="30"/>
          <w:shd w:val="clear" w:color="auto" w:fill="FFFFFF"/>
        </w:rPr>
      </w:pPr>
    </w:p>
    <w:p w:rsidR="00D25966" w:rsidRDefault="001E4ACF">
      <w:pPr>
        <w:pStyle w:val="Standard"/>
        <w:jc w:val="both"/>
        <w:rPr>
          <w:b/>
          <w:bCs/>
          <w:sz w:val="30"/>
          <w:szCs w:val="30"/>
          <w:shd w:val="clear" w:color="auto" w:fill="FFFFFF"/>
        </w:rPr>
      </w:pPr>
      <w:r>
        <w:rPr>
          <w:b/>
          <w:bCs/>
          <w:sz w:val="30"/>
          <w:szCs w:val="30"/>
          <w:shd w:val="clear" w:color="auto" w:fill="FFFFFF"/>
        </w:rPr>
        <w:t>Naplňování cílů</w:t>
      </w:r>
    </w:p>
    <w:p w:rsidR="00D25966" w:rsidRDefault="00D25966">
      <w:pPr>
        <w:pStyle w:val="Standard"/>
        <w:jc w:val="both"/>
        <w:rPr>
          <w:shd w:val="clear" w:color="auto" w:fill="FFFFFF"/>
        </w:rPr>
      </w:pPr>
    </w:p>
    <w:p w:rsidR="00D25966" w:rsidRDefault="001E4ACF">
      <w:pPr>
        <w:pStyle w:val="Standard"/>
        <w:jc w:val="both"/>
        <w:rPr>
          <w:shd w:val="clear" w:color="auto" w:fill="FFFFFF"/>
        </w:rPr>
      </w:pPr>
      <w:r>
        <w:rPr>
          <w:shd w:val="clear" w:color="auto" w:fill="FFFFFF"/>
        </w:rPr>
        <w:tab/>
        <w:t xml:space="preserve">Hlavním cílem činnosti naší organizace je pomoci sociálně znevýhodněným dětem převážně romské národnosti k důstojnému zařazení do naší společnosti. </w:t>
      </w:r>
      <w:r>
        <w:rPr>
          <w:shd w:val="clear" w:color="auto" w:fill="FFFFFF"/>
        </w:rPr>
        <w:t xml:space="preserve">Snažíme se snížit jejich handicapy a dát jim šanci, aby o svém životě </w:t>
      </w:r>
      <w:proofErr w:type="gramStart"/>
      <w:r>
        <w:rPr>
          <w:shd w:val="clear" w:color="auto" w:fill="FFFFFF"/>
        </w:rPr>
        <w:t>rozhodovaly</w:t>
      </w:r>
      <w:proofErr w:type="gramEnd"/>
      <w:r>
        <w:rPr>
          <w:shd w:val="clear" w:color="auto" w:fill="FFFFFF"/>
        </w:rPr>
        <w:t xml:space="preserve"> oni sami a ne okolnosti, ve kterých vyrůstají. Snažíme se především změnit smýšlení dětí, vychovat je v duchu klasických křesťanských hodnot k úctě k sobě samým k úctě k osta</w:t>
      </w:r>
      <w:r>
        <w:rPr>
          <w:shd w:val="clear" w:color="auto" w:fill="FFFFFF"/>
        </w:rPr>
        <w:t xml:space="preserve">tním lidem. Snažíme se, aby si osvojili základní životní principy typu: je dobré pracovat, kdo pracuje má </w:t>
      </w:r>
      <w:proofErr w:type="gramStart"/>
      <w:r>
        <w:rPr>
          <w:shd w:val="clear" w:color="auto" w:fill="FFFFFF"/>
        </w:rPr>
        <w:t>se</w:t>
      </w:r>
      <w:proofErr w:type="gramEnd"/>
      <w:r>
        <w:rPr>
          <w:shd w:val="clear" w:color="auto" w:fill="FFFFFF"/>
        </w:rPr>
        <w:t xml:space="preserve"> lépe než ten, kdo nepracuje, zákony nás chrání, ne obtěžují, atd. Dále se samozřejmě snažíme zlepšit všeobecný přehled našich dětí a pomocí doučová</w:t>
      </w:r>
      <w:r>
        <w:rPr>
          <w:shd w:val="clear" w:color="auto" w:fill="FFFFFF"/>
        </w:rPr>
        <w:t>ní zvýšit šanci na jejich úspěch v rámci formálního vzdělávání.</w:t>
      </w:r>
    </w:p>
    <w:p w:rsidR="00D25966" w:rsidRDefault="00D25966">
      <w:pPr>
        <w:pStyle w:val="Standard"/>
        <w:jc w:val="both"/>
        <w:rPr>
          <w:shd w:val="clear" w:color="auto" w:fill="FFFFFF"/>
        </w:rPr>
      </w:pPr>
    </w:p>
    <w:p w:rsidR="00D25966" w:rsidRDefault="001E4ACF">
      <w:pPr>
        <w:pStyle w:val="Standard"/>
        <w:jc w:val="both"/>
        <w:rPr>
          <w:shd w:val="clear" w:color="auto" w:fill="FFFFFF"/>
        </w:rPr>
      </w:pPr>
      <w:r>
        <w:rPr>
          <w:shd w:val="clear" w:color="auto" w:fill="FFFFFF"/>
        </w:rPr>
        <w:tab/>
        <w:t>Tyto cíle se nám v roce 2015 dařilo naplňovat. Mnohé děti jsou s námi v kontaktu již řadu let a účastní se našich aktivit pravidelně. Máme tak velký vliv na jejich životy. Dělá nám radost, k</w:t>
      </w:r>
      <w:r>
        <w:rPr>
          <w:shd w:val="clear" w:color="auto" w:fill="FFFFFF"/>
        </w:rPr>
        <w:t>dyž např. jdeme s dětmi na výlet a náhodní kolemjdoucí nás chválí, že tak vychované děti už dlouho nepotkali :-).</w:t>
      </w:r>
    </w:p>
    <w:p w:rsidR="00D25966" w:rsidRDefault="00D25966">
      <w:pPr>
        <w:pStyle w:val="Standard"/>
        <w:jc w:val="both"/>
        <w:rPr>
          <w:shd w:val="clear" w:color="auto" w:fill="FFFFFF"/>
        </w:rPr>
      </w:pPr>
    </w:p>
    <w:p w:rsidR="00D25966" w:rsidRDefault="001E4ACF">
      <w:pPr>
        <w:pStyle w:val="Standard"/>
        <w:jc w:val="both"/>
        <w:rPr>
          <w:shd w:val="clear" w:color="auto" w:fill="FFFFFF"/>
        </w:rPr>
      </w:pPr>
      <w:r>
        <w:rPr>
          <w:shd w:val="clear" w:color="auto" w:fill="FFFFFF"/>
        </w:rPr>
        <w:tab/>
        <w:t>Velkým krokem vpřed v roce 2015 byl začátek spolupráce se skupinou věřících Romů - Šalom. Tato skupina čítá asi 25 dospělých a 15 dětí. Umož</w:t>
      </w:r>
      <w:r>
        <w:rPr>
          <w:shd w:val="clear" w:color="auto" w:fill="FFFFFF"/>
        </w:rPr>
        <w:t>nili jsme jim setkávat se v naší klubovně 3x v týdnu v době, kdy my sami prostory nevyužíváme. Tato spolupráce nám pomáhá ovlivňovat romskou komunitu jako celek (ne jen děti) v daleko větším měřítku než tomu bylo dosud. Skupina věřících Romů má např. vlast</w:t>
      </w:r>
      <w:r>
        <w:rPr>
          <w:shd w:val="clear" w:color="auto" w:fill="FFFFFF"/>
        </w:rPr>
        <w:t>ní hudební skupinu, která již hrála na několika našich akcích (především na veřejných akcích pod širým nebem jako byl např. Den sousedů). Díky tomu se také zvýšila účast dospělých Romů na těchto našich akcích. Dalším pozitivem této spolupráce je možnost po</w:t>
      </w:r>
      <w:r>
        <w:rPr>
          <w:shd w:val="clear" w:color="auto" w:fill="FFFFFF"/>
        </w:rPr>
        <w:t>zvat děti i dospělé na Romskou bohoslužbu, kde jim jsou opět předkládány základní životní hodnoty a pravdy a navíc tentokrát příslušníky jejich vlastního národa!</w:t>
      </w:r>
    </w:p>
    <w:p w:rsidR="00D25966" w:rsidRDefault="00D25966">
      <w:pPr>
        <w:pStyle w:val="Standard"/>
        <w:jc w:val="both"/>
        <w:rPr>
          <w:shd w:val="clear" w:color="auto" w:fill="FFFFFF"/>
        </w:rPr>
      </w:pPr>
    </w:p>
    <w:p w:rsidR="00D25966" w:rsidRDefault="001E4ACF">
      <w:pPr>
        <w:pStyle w:val="Standard"/>
        <w:jc w:val="both"/>
        <w:rPr>
          <w:shd w:val="clear" w:color="auto" w:fill="FFFFFF"/>
        </w:rPr>
      </w:pPr>
      <w:r>
        <w:rPr>
          <w:shd w:val="clear" w:color="auto" w:fill="FFFFFF"/>
        </w:rPr>
        <w:tab/>
        <w:t>Letos se nám podařilo částečně zrekonstruovat druhou klubovnu, kterou používáme k naší činno</w:t>
      </w:r>
      <w:r>
        <w:rPr>
          <w:shd w:val="clear" w:color="auto" w:fill="FFFFFF"/>
        </w:rPr>
        <w:t>sti. Vymalovali jsme ji a vyzdobili nástěnnou malbou vývojových stádií Otakárka fenyklového. V roce 2016 bychom rádi položili novou podlahu a získali peníze na nájem této místnosti, kterou používáme zatím bezplatně. Vzhledem k tomu, že celou budovu na Huso</w:t>
      </w:r>
      <w:r>
        <w:rPr>
          <w:shd w:val="clear" w:color="auto" w:fill="FFFFFF"/>
        </w:rPr>
        <w:t>vě náměstí 9 v Plzni má v pronájmu od města Plzeň Obecně prospěšná organizace Dobromysl, která zde především provozuje základní školu Waldorfského typu (tedy organizace nezisková a nebohatá), bylo by slušné za tuto druhou místnost začít platit, abychom pok</w:t>
      </w:r>
      <w:r>
        <w:rPr>
          <w:shd w:val="clear" w:color="auto" w:fill="FFFFFF"/>
        </w:rPr>
        <w:t>ryli alespoň výdaje za námi spotřebovanou elektřinu, topení a vodu.</w:t>
      </w:r>
    </w:p>
    <w:p w:rsidR="00D25966" w:rsidRDefault="00D25966">
      <w:pPr>
        <w:pStyle w:val="Standard"/>
        <w:jc w:val="both"/>
        <w:rPr>
          <w:shd w:val="clear" w:color="auto" w:fill="FFFFFF"/>
        </w:rPr>
      </w:pPr>
    </w:p>
    <w:p w:rsidR="00D25966" w:rsidRDefault="001E4ACF">
      <w:pPr>
        <w:pStyle w:val="Standard"/>
        <w:jc w:val="both"/>
        <w:rPr>
          <w:b/>
          <w:bCs/>
          <w:sz w:val="30"/>
          <w:szCs w:val="30"/>
          <w:shd w:val="clear" w:color="auto" w:fill="FFFFFF"/>
        </w:rPr>
      </w:pPr>
      <w:r>
        <w:rPr>
          <w:b/>
          <w:bCs/>
          <w:sz w:val="30"/>
          <w:szCs w:val="30"/>
          <w:shd w:val="clear" w:color="auto" w:fill="FFFFFF"/>
        </w:rPr>
        <w:t>Aktivity naší organizace</w:t>
      </w:r>
    </w:p>
    <w:p w:rsidR="00D25966" w:rsidRDefault="00D25966">
      <w:pPr>
        <w:pStyle w:val="Standard"/>
        <w:jc w:val="both"/>
        <w:rPr>
          <w:shd w:val="clear" w:color="auto" w:fill="FFFFFF"/>
        </w:rPr>
      </w:pPr>
    </w:p>
    <w:p w:rsidR="00D25966" w:rsidRDefault="001E4ACF">
      <w:pPr>
        <w:pStyle w:val="Standard"/>
        <w:jc w:val="both"/>
        <w:rPr>
          <w:shd w:val="clear" w:color="auto" w:fill="FFFFFF"/>
        </w:rPr>
      </w:pPr>
      <w:r>
        <w:rPr>
          <w:shd w:val="clear" w:color="auto" w:fill="FFFFFF"/>
        </w:rPr>
        <w:tab/>
        <w:t>Základem naší činnosti jsou pravidelné klubové aktivity, v rámci kterých poskytujeme dětem doučování a pomoc s domácími úkoly. Na doučování navazují motivační v</w:t>
      </w:r>
      <w:r>
        <w:rPr>
          <w:shd w:val="clear" w:color="auto" w:fill="FFFFFF"/>
        </w:rPr>
        <w:t xml:space="preserve">olnočasové aktivity a letní tábory. Celoročně vyhledáváme vhodné </w:t>
      </w:r>
      <w:proofErr w:type="spellStart"/>
      <w:r>
        <w:rPr>
          <w:shd w:val="clear" w:color="auto" w:fill="FFFFFF"/>
        </w:rPr>
        <w:t>inkluzivní</w:t>
      </w:r>
      <w:proofErr w:type="spellEnd"/>
      <w:r>
        <w:rPr>
          <w:shd w:val="clear" w:color="auto" w:fill="FFFFFF"/>
        </w:rPr>
        <w:t xml:space="preserve"> akce, kde se mohou naše převážně romské děti přirozeně potkávat s dětmi majoritní populace. Velký důraz jsme v roce 2015 kladli i na prezentaci naší organizace a hledání nových zdr</w:t>
      </w:r>
      <w:r>
        <w:rPr>
          <w:shd w:val="clear" w:color="auto" w:fill="FFFFFF"/>
        </w:rPr>
        <w:t>ojů financování, především z řad soukromých dárců. Celkově se snažíme činnost naší organizace zprofesionalizovat a tak jsme vyslali naše zaměstnance a dobrovolníky na množství kurzů a seminářů.</w:t>
      </w:r>
    </w:p>
    <w:p w:rsidR="00D25966" w:rsidRDefault="00D25966">
      <w:pPr>
        <w:pStyle w:val="Standard"/>
        <w:jc w:val="both"/>
        <w:rPr>
          <w:shd w:val="clear" w:color="auto" w:fill="FFFFFF"/>
        </w:rPr>
      </w:pPr>
    </w:p>
    <w:p w:rsidR="00D25966" w:rsidRDefault="001E4ACF">
      <w:pPr>
        <w:pStyle w:val="Standard"/>
        <w:jc w:val="both"/>
        <w:rPr>
          <w:b/>
          <w:bCs/>
          <w:shd w:val="clear" w:color="auto" w:fill="FFFFFF"/>
        </w:rPr>
      </w:pPr>
      <w:r>
        <w:rPr>
          <w:b/>
          <w:bCs/>
          <w:shd w:val="clear" w:color="auto" w:fill="FFFFFF"/>
        </w:rPr>
        <w:t xml:space="preserve">     Klubová činnost</w:t>
      </w:r>
    </w:p>
    <w:p w:rsidR="00D25966" w:rsidRDefault="001E4ACF">
      <w:pPr>
        <w:pStyle w:val="Standard"/>
        <w:jc w:val="both"/>
        <w:rPr>
          <w:shd w:val="clear" w:color="auto" w:fill="FFFFFF"/>
        </w:rPr>
      </w:pPr>
      <w:r>
        <w:rPr>
          <w:shd w:val="clear" w:color="auto" w:fill="FFFFFF"/>
        </w:rPr>
        <w:tab/>
        <w:t>Hlavní součástí našich aktivit je klubo</w:t>
      </w:r>
      <w:r>
        <w:rPr>
          <w:shd w:val="clear" w:color="auto" w:fill="FFFFFF"/>
        </w:rPr>
        <w:t xml:space="preserve">vá činnost. V roce 2015 jsme se v období školního roku setkávali s dětmi v klubovně 4x v týdnu. Měli jsme klub deskových her, hudební, kreativní a výtvarný kroužek. Na klubech si děti osvojují různé dovednosti (zpěv, </w:t>
      </w:r>
      <w:proofErr w:type="gramStart"/>
      <w:r>
        <w:rPr>
          <w:shd w:val="clear" w:color="auto" w:fill="FFFFFF"/>
        </w:rPr>
        <w:t>malování...), neformálním</w:t>
      </w:r>
      <w:proofErr w:type="gramEnd"/>
      <w:r>
        <w:rPr>
          <w:shd w:val="clear" w:color="auto" w:fill="FFFFFF"/>
        </w:rPr>
        <w:t xml:space="preserve"> </w:t>
      </w:r>
      <w:r>
        <w:rPr>
          <w:shd w:val="clear" w:color="auto" w:fill="FFFFFF"/>
        </w:rPr>
        <w:lastRenderedPageBreak/>
        <w:t>způsobem se u</w:t>
      </w:r>
      <w:r>
        <w:rPr>
          <w:shd w:val="clear" w:color="auto" w:fill="FFFFFF"/>
        </w:rPr>
        <w:t>čí nové věci (např. velká část našich dětí má špatné známky z přírodovědy či zeměpisu, proto hrajeme s dětmi deskové hry, kde si můžou některé základní znalosti z těchto oborů osvojit), učí se poslouchat a chovat slušně v kolektivu.</w:t>
      </w:r>
    </w:p>
    <w:p w:rsidR="00D25966" w:rsidRDefault="00D25966">
      <w:pPr>
        <w:pStyle w:val="Standard"/>
        <w:jc w:val="both"/>
        <w:rPr>
          <w:shd w:val="clear" w:color="auto" w:fill="FFFFFF"/>
        </w:rPr>
      </w:pPr>
    </w:p>
    <w:p w:rsidR="00D25966" w:rsidRDefault="001E4ACF">
      <w:pPr>
        <w:pStyle w:val="Standard"/>
        <w:jc w:val="both"/>
        <w:rPr>
          <w:b/>
          <w:bCs/>
          <w:shd w:val="clear" w:color="auto" w:fill="FFFFFF"/>
        </w:rPr>
      </w:pPr>
      <w:r>
        <w:rPr>
          <w:b/>
          <w:bCs/>
          <w:shd w:val="clear" w:color="auto" w:fill="FFFFFF"/>
        </w:rPr>
        <w:t xml:space="preserve">     Doučování a motiv</w:t>
      </w:r>
      <w:r>
        <w:rPr>
          <w:b/>
          <w:bCs/>
          <w:shd w:val="clear" w:color="auto" w:fill="FFFFFF"/>
        </w:rPr>
        <w:t>ační volnočasové aktivity</w:t>
      </w:r>
    </w:p>
    <w:p w:rsidR="00D25966" w:rsidRDefault="001E4ACF">
      <w:pPr>
        <w:pStyle w:val="Standard"/>
        <w:jc w:val="both"/>
        <w:rPr>
          <w:shd w:val="clear" w:color="auto" w:fill="FFFFFF"/>
        </w:rPr>
      </w:pPr>
      <w:r>
        <w:rPr>
          <w:shd w:val="clear" w:color="auto" w:fill="FFFFFF"/>
        </w:rPr>
        <w:tab/>
        <w:t>Každý klub začíná doučováním. Děti si k nám nosí domácí úkoly nebo si procvičují látku, která jim ve škole nejde. Zvlášť velkou radost máme z několika našich středoškoláků! Doučování má pro úspěch dětí ve škole zcela klíčový význ</w:t>
      </w:r>
      <w:r>
        <w:rPr>
          <w:shd w:val="clear" w:color="auto" w:fill="FFFFFF"/>
        </w:rPr>
        <w:t>am. Doma jim obvykle se školou nikdo nepomůže – látka je i pro rodiče obtížná (především z jazyků, pro mnohé Romy není čeština mateřský jazyk, pokud se v rodinách mluví česky, je to trochu jiná čeština než ta školní). Dalším cílem našich doučování je vzbud</w:t>
      </w:r>
      <w:r>
        <w:rPr>
          <w:shd w:val="clear" w:color="auto" w:fill="FFFFFF"/>
        </w:rPr>
        <w:t>it v dětech vlastní motivaci ke vzdělání. Velkým handicapem našich dětí je to, že v rodině nebývá vzdělání považováno za primární hodnotu a děti nejsou k němu dostatečně vedeny. My tedy musíme děti na prvním místě přesvědčit, že má cenu se snažit.</w:t>
      </w:r>
    </w:p>
    <w:p w:rsidR="00D25966" w:rsidRDefault="001E4ACF">
      <w:pPr>
        <w:pStyle w:val="Standard"/>
        <w:jc w:val="both"/>
        <w:rPr>
          <w:shd w:val="clear" w:color="auto" w:fill="FFFFFF"/>
        </w:rPr>
      </w:pPr>
      <w:r>
        <w:rPr>
          <w:shd w:val="clear" w:color="auto" w:fill="FFFFFF"/>
        </w:rPr>
        <w:tab/>
        <w:t xml:space="preserve"> K tomu</w:t>
      </w:r>
      <w:r>
        <w:rPr>
          <w:shd w:val="clear" w:color="auto" w:fill="FFFFFF"/>
        </w:rPr>
        <w:t xml:space="preserve"> nám pomáhají motivační volnočasové aktivity. Za aktivní účast na doučování děti oceníme body, za které si pak u nás mohou „objednat“ nějakou nadstandardní aktivitu, např. návštěvu bazénu, laser game, </w:t>
      </w:r>
      <w:proofErr w:type="spellStart"/>
      <w:r>
        <w:rPr>
          <w:shd w:val="clear" w:color="auto" w:fill="FFFFFF"/>
        </w:rPr>
        <w:t>Akva</w:t>
      </w:r>
      <w:proofErr w:type="spellEnd"/>
      <w:r>
        <w:rPr>
          <w:shd w:val="clear" w:color="auto" w:fill="FFFFFF"/>
        </w:rPr>
        <w:t xml:space="preserve"> </w:t>
      </w:r>
      <w:proofErr w:type="spellStart"/>
      <w:r>
        <w:rPr>
          <w:shd w:val="clear" w:color="auto" w:fill="FFFFFF"/>
        </w:rPr>
        <w:t>tery</w:t>
      </w:r>
      <w:proofErr w:type="spellEnd"/>
      <w:r>
        <w:rPr>
          <w:shd w:val="clear" w:color="auto" w:fill="FFFFFF"/>
        </w:rPr>
        <w:t xml:space="preserve">, Zoo, divadelního </w:t>
      </w:r>
      <w:proofErr w:type="gramStart"/>
      <w:r>
        <w:rPr>
          <w:shd w:val="clear" w:color="auto" w:fill="FFFFFF"/>
        </w:rPr>
        <w:t>představení...</w:t>
      </w:r>
      <w:proofErr w:type="gramEnd"/>
      <w:r>
        <w:rPr>
          <w:shd w:val="clear" w:color="auto" w:fill="FFFFFF"/>
        </w:rPr>
        <w:t xml:space="preserve"> Kromě těchto</w:t>
      </w:r>
      <w:r>
        <w:rPr>
          <w:shd w:val="clear" w:color="auto" w:fill="FFFFFF"/>
        </w:rPr>
        <w:t xml:space="preserve"> </w:t>
      </w:r>
      <w:proofErr w:type="gramStart"/>
      <w:r>
        <w:rPr>
          <w:shd w:val="clear" w:color="auto" w:fill="FFFFFF"/>
        </w:rPr>
        <w:t>nadstandardní  motivačních</w:t>
      </w:r>
      <w:proofErr w:type="gramEnd"/>
      <w:r>
        <w:rPr>
          <w:shd w:val="clear" w:color="auto" w:fill="FFFFFF"/>
        </w:rPr>
        <w:t xml:space="preserve"> aktivit za doučování jsme nabízeli dětem i jiné často finančně velmi nenáročné akce. Např. každý měsíc jsme pořádali celodenní výlet do přírody. Cílem je opět nejen užít si výlet, zlepšit fyzickou zdatnost dětí, naučit se něco o</w:t>
      </w:r>
      <w:r>
        <w:rPr>
          <w:shd w:val="clear" w:color="auto" w:fill="FFFFFF"/>
        </w:rPr>
        <w:t xml:space="preserve"> přírodě, ale také osvojit si princip, že zábava může být finančně nenáročná a že společně strávený čas má větší hodnotu než pár korun na brambůrky – doufáme, že naše děti budou v budoucnu uplatňovat takovéto principy ve výchově svých vlastních dětí.</w:t>
      </w:r>
    </w:p>
    <w:p w:rsidR="00D25966" w:rsidRDefault="00D25966">
      <w:pPr>
        <w:pStyle w:val="Standard"/>
        <w:jc w:val="both"/>
        <w:rPr>
          <w:b/>
          <w:bCs/>
          <w:shd w:val="clear" w:color="auto" w:fill="FFFFFF"/>
        </w:rPr>
      </w:pPr>
    </w:p>
    <w:p w:rsidR="00D25966" w:rsidRDefault="001E4ACF">
      <w:pPr>
        <w:pStyle w:val="Standard"/>
        <w:jc w:val="both"/>
        <w:rPr>
          <w:b/>
          <w:bCs/>
          <w:shd w:val="clear" w:color="auto" w:fill="FFFFFF"/>
        </w:rPr>
      </w:pPr>
      <w:r>
        <w:rPr>
          <w:b/>
          <w:bCs/>
          <w:shd w:val="clear" w:color="auto" w:fill="FFFFFF"/>
        </w:rPr>
        <w:t xml:space="preserve">    </w:t>
      </w:r>
      <w:r>
        <w:rPr>
          <w:b/>
          <w:bCs/>
          <w:shd w:val="clear" w:color="auto" w:fill="FFFFFF"/>
        </w:rPr>
        <w:t xml:space="preserve"> Letní tábory</w:t>
      </w:r>
    </w:p>
    <w:p w:rsidR="00D25966" w:rsidRDefault="001E4ACF">
      <w:pPr>
        <w:pStyle w:val="Standard"/>
        <w:jc w:val="both"/>
        <w:rPr>
          <w:shd w:val="clear" w:color="auto" w:fill="FFFFFF"/>
        </w:rPr>
      </w:pPr>
      <w:r>
        <w:rPr>
          <w:shd w:val="clear" w:color="auto" w:fill="FFFFFF"/>
        </w:rPr>
        <w:tab/>
        <w:t xml:space="preserve">Vyvrcholením naší celoroční činnosti je již tradičně letní tábor. V roce 2015 jsme měli dva týdenní tábory – jeden pro kluky a jeden pro holky. Toto rozdělení se nám velmi osvědčilo a chceme se ho držet i v následujících letech. Děti byly </w:t>
      </w:r>
      <w:r>
        <w:rPr>
          <w:shd w:val="clear" w:color="auto" w:fill="FFFFFF"/>
        </w:rPr>
        <w:t>takto mnohem klidnější a lépe se soustředily na program. Zároveň se nám díky tomuto uspořádání podařilo zajistit tábor více dětem, jelikož naše tábořiště má omezenou kapacitu.</w:t>
      </w:r>
    </w:p>
    <w:p w:rsidR="00D25966" w:rsidRDefault="001E4ACF">
      <w:pPr>
        <w:pStyle w:val="Standard"/>
        <w:jc w:val="both"/>
        <w:rPr>
          <w:shd w:val="clear" w:color="auto" w:fill="FFFFFF"/>
        </w:rPr>
      </w:pPr>
      <w:r>
        <w:rPr>
          <w:shd w:val="clear" w:color="auto" w:fill="FFFFFF"/>
        </w:rPr>
        <w:tab/>
        <w:t>V tomto roce stejně jako loni jsme postavili vlastní tábor skautského typu. Ten</w:t>
      </w:r>
      <w:r>
        <w:rPr>
          <w:shd w:val="clear" w:color="auto" w:fill="FFFFFF"/>
        </w:rPr>
        <w:t>to typ tábora považujeme pro naše děti jako velice vhodný. Děti se naučí samostatnosti (ke které doma často nedostanou příležitost) – musí se starat o své osobní věci, mýt si ešus, nosit vodu a dřevo – opět jim takto podprahově předkládáme důležitý princip</w:t>
      </w:r>
      <w:r>
        <w:rPr>
          <w:shd w:val="clear" w:color="auto" w:fill="FFFFFF"/>
        </w:rPr>
        <w:t xml:space="preserve">, že aby se mi dobře žilo, je třeba vynaložit úsilí správným směrem (když nebudeme mít čím topit, nemůžeme si uvařit </w:t>
      </w:r>
      <w:proofErr w:type="gramStart"/>
      <w:r>
        <w:rPr>
          <w:shd w:val="clear" w:color="auto" w:fill="FFFFFF"/>
        </w:rPr>
        <w:t>oběd...).</w:t>
      </w:r>
      <w:proofErr w:type="gramEnd"/>
      <w:r>
        <w:rPr>
          <w:shd w:val="clear" w:color="auto" w:fill="FFFFFF"/>
        </w:rPr>
        <w:t xml:space="preserve"> Na táboře v lese se také nadýcháme zdravého vzduchu, prakticky si vyzkoušíme zdravé stravování (např. že je možné vydržet týden b</w:t>
      </w:r>
      <w:r>
        <w:rPr>
          <w:shd w:val="clear" w:color="auto" w:fill="FFFFFF"/>
        </w:rPr>
        <w:t>ez sladkostí), nenásilně se opět naučíme mnoho zajímavého o přírodě a samozřejmě si užijeme spoustu legrace! Děti se obvykle ptají po táboře celoročně a mnohdy s půlročním předstihem vyžadují informace o místě a hodině odjezdu na tábor.</w:t>
      </w:r>
    </w:p>
    <w:p w:rsidR="00D25966" w:rsidRDefault="00D25966">
      <w:pPr>
        <w:pStyle w:val="Standard"/>
        <w:jc w:val="both"/>
        <w:rPr>
          <w:shd w:val="clear" w:color="auto" w:fill="FFFFFF"/>
        </w:rPr>
      </w:pPr>
    </w:p>
    <w:p w:rsidR="00D25966" w:rsidRDefault="001E4ACF">
      <w:pPr>
        <w:pStyle w:val="Standard"/>
        <w:jc w:val="both"/>
      </w:pPr>
      <w:r>
        <w:rPr>
          <w:shd w:val="clear" w:color="auto" w:fill="FFFFFF"/>
        </w:rPr>
        <w:t xml:space="preserve"> </w:t>
      </w:r>
      <w:r>
        <w:rPr>
          <w:b/>
          <w:bCs/>
          <w:shd w:val="clear" w:color="auto" w:fill="FFFFFF"/>
        </w:rPr>
        <w:t xml:space="preserve">    </w:t>
      </w:r>
      <w:proofErr w:type="spellStart"/>
      <w:r>
        <w:rPr>
          <w:b/>
          <w:bCs/>
          <w:shd w:val="clear" w:color="auto" w:fill="FFFFFF"/>
        </w:rPr>
        <w:t>Inkluzivní</w:t>
      </w:r>
      <w:proofErr w:type="spellEnd"/>
      <w:r>
        <w:rPr>
          <w:b/>
          <w:bCs/>
          <w:shd w:val="clear" w:color="auto" w:fill="FFFFFF"/>
        </w:rPr>
        <w:t xml:space="preserve"> ak</w:t>
      </w:r>
      <w:r>
        <w:rPr>
          <w:b/>
          <w:bCs/>
          <w:shd w:val="clear" w:color="auto" w:fill="FFFFFF"/>
        </w:rPr>
        <w:t>ce</w:t>
      </w:r>
    </w:p>
    <w:p w:rsidR="00D25966" w:rsidRDefault="001E4ACF">
      <w:pPr>
        <w:pStyle w:val="Standard"/>
        <w:jc w:val="both"/>
        <w:rPr>
          <w:shd w:val="clear" w:color="auto" w:fill="FFFFFF"/>
        </w:rPr>
      </w:pPr>
      <w:r>
        <w:rPr>
          <w:shd w:val="clear" w:color="auto" w:fill="FFFFFF"/>
        </w:rPr>
        <w:tab/>
        <w:t xml:space="preserve">Pomyslným vrcholem ledovce naší činnosti, tedy ta část, která je vidět na venek, jsou </w:t>
      </w:r>
      <w:proofErr w:type="spellStart"/>
      <w:r>
        <w:rPr>
          <w:shd w:val="clear" w:color="auto" w:fill="FFFFFF"/>
        </w:rPr>
        <w:t>inkluzivní</w:t>
      </w:r>
      <w:proofErr w:type="spellEnd"/>
      <w:r>
        <w:rPr>
          <w:shd w:val="clear" w:color="auto" w:fill="FFFFFF"/>
        </w:rPr>
        <w:t xml:space="preserve"> akce, při kterých můžeme s našimi dětmi být součástí nějakého většího projektu. Dokážeme se rovnocenně zapojit i do akcí, které jsou koncipované pro </w:t>
      </w:r>
      <w:r>
        <w:rPr>
          <w:shd w:val="clear" w:color="auto" w:fill="FFFFFF"/>
        </w:rPr>
        <w:t xml:space="preserve">majoritní populaci a nepočítají s handicapy našich dětí. Aby tyto </w:t>
      </w:r>
      <w:proofErr w:type="spellStart"/>
      <w:r>
        <w:rPr>
          <w:shd w:val="clear" w:color="auto" w:fill="FFFFFF"/>
        </w:rPr>
        <w:t>inkluzivní</w:t>
      </w:r>
      <w:proofErr w:type="spellEnd"/>
      <w:r>
        <w:rPr>
          <w:shd w:val="clear" w:color="auto" w:fill="FFFFFF"/>
        </w:rPr>
        <w:t xml:space="preserve"> akce byly úspěšné, musí jim předcházet pravidelná práce s dětmi, kdy budujeme vzájemné vztahy, učíme se pravidlům, vzájemně poznáváme hranice jeden druhého. To pak musíme zohledni</w:t>
      </w:r>
      <w:r>
        <w:rPr>
          <w:shd w:val="clear" w:color="auto" w:fill="FFFFFF"/>
        </w:rPr>
        <w:t>t při výběru dětí vhodných pro určitý typ akce. Musíme upřímně přiznat, že ne všechny naše pokusy tímto směrem se zdařily. Osvojili jsme si již ale určitá pravidla, z nichž některá jsme formulovali v roce 2012 v metodikách o práci s dětmi ze sociálně vylou</w:t>
      </w:r>
      <w:r>
        <w:rPr>
          <w:shd w:val="clear" w:color="auto" w:fill="FFFFFF"/>
        </w:rPr>
        <w:t>čeného prostředí, které jsme pomáhali vytvářet v rámci Projektu Váhy.</w:t>
      </w:r>
    </w:p>
    <w:p w:rsidR="00D25966" w:rsidRDefault="001E4ACF">
      <w:pPr>
        <w:pStyle w:val="Standard"/>
        <w:jc w:val="both"/>
        <w:rPr>
          <w:shd w:val="clear" w:color="auto" w:fill="FFFFFF"/>
        </w:rPr>
      </w:pPr>
      <w:r>
        <w:rPr>
          <w:shd w:val="clear" w:color="auto" w:fill="FFFFFF"/>
        </w:rPr>
        <w:tab/>
        <w:t xml:space="preserve">V roce 2015 se nám povedlo strávit týden na táboře </w:t>
      </w:r>
      <w:proofErr w:type="spellStart"/>
      <w:r>
        <w:rPr>
          <w:shd w:val="clear" w:color="auto" w:fill="FFFFFF"/>
        </w:rPr>
        <w:t>Pathfinderu</w:t>
      </w:r>
      <w:proofErr w:type="spellEnd"/>
      <w:r>
        <w:rPr>
          <w:shd w:val="clear" w:color="auto" w:fill="FFFFFF"/>
        </w:rPr>
        <w:t xml:space="preserve"> (tábor primárně pro děti majoritní populace) s 4 romskými dětmi. Jako mostový člověk s nimi jela dlouholetá zkušená dobrov</w:t>
      </w:r>
      <w:r>
        <w:rPr>
          <w:shd w:val="clear" w:color="auto" w:fill="FFFFFF"/>
        </w:rPr>
        <w:t xml:space="preserve">olnice Johanka </w:t>
      </w:r>
      <w:proofErr w:type="spellStart"/>
      <w:r>
        <w:rPr>
          <w:shd w:val="clear" w:color="auto" w:fill="FFFFFF"/>
        </w:rPr>
        <w:t>Papazianová</w:t>
      </w:r>
      <w:proofErr w:type="spellEnd"/>
      <w:r>
        <w:rPr>
          <w:shd w:val="clear" w:color="auto" w:fill="FFFFFF"/>
        </w:rPr>
        <w:t xml:space="preserve">. Děti z našeho hudebního kroužku se v lednu účastnily </w:t>
      </w:r>
      <w:r>
        <w:rPr>
          <w:shd w:val="clear" w:color="auto" w:fill="FFFFFF"/>
        </w:rPr>
        <w:lastRenderedPageBreak/>
        <w:t>Tříkrálové sbírky a se svojí vedoucí zpívali na ulici a vybírali peníze na Charitu, účastnili se i závěrečného děkovného setkání pro všechny koledníky, na kterém též vystupova</w:t>
      </w:r>
      <w:r>
        <w:rPr>
          <w:shd w:val="clear" w:color="auto" w:fill="FFFFFF"/>
        </w:rPr>
        <w:t xml:space="preserve">li. Naše sportovně nadané děti se zase </w:t>
      </w:r>
      <w:proofErr w:type="gramStart"/>
      <w:r>
        <w:rPr>
          <w:shd w:val="clear" w:color="auto" w:fill="FFFFFF"/>
        </w:rPr>
        <w:t>účastnili</w:t>
      </w:r>
      <w:proofErr w:type="gramEnd"/>
      <w:r>
        <w:rPr>
          <w:shd w:val="clear" w:color="auto" w:fill="FFFFFF"/>
        </w:rPr>
        <w:t xml:space="preserve"> </w:t>
      </w:r>
      <w:proofErr w:type="spellStart"/>
      <w:r>
        <w:rPr>
          <w:shd w:val="clear" w:color="auto" w:fill="FFFFFF"/>
        </w:rPr>
        <w:t>Půlmaratonu</w:t>
      </w:r>
      <w:proofErr w:type="spellEnd"/>
      <w:r>
        <w:rPr>
          <w:shd w:val="clear" w:color="auto" w:fill="FFFFFF"/>
        </w:rPr>
        <w:t xml:space="preserve">, který pořádal Plzeňský kraj. Dále jsme se s různými skupinkami dětí účastnili Festivalu volného času (obdoba </w:t>
      </w:r>
      <w:proofErr w:type="spellStart"/>
      <w:r>
        <w:rPr>
          <w:shd w:val="clear" w:color="auto" w:fill="FFFFFF"/>
        </w:rPr>
        <w:t>Bambiriády</w:t>
      </w:r>
      <w:proofErr w:type="spellEnd"/>
      <w:r>
        <w:rPr>
          <w:shd w:val="clear" w:color="auto" w:fill="FFFFFF"/>
        </w:rPr>
        <w:t xml:space="preserve">), Veřejného čtení Bible, orientačního závodu Skrýše 2015, předávání cen </w:t>
      </w:r>
      <w:proofErr w:type="spellStart"/>
      <w:r>
        <w:rPr>
          <w:shd w:val="clear" w:color="auto" w:fill="FFFFFF"/>
        </w:rPr>
        <w:t>Gr</w:t>
      </w:r>
      <w:r>
        <w:rPr>
          <w:shd w:val="clear" w:color="auto" w:fill="FFFFFF"/>
        </w:rPr>
        <w:t>atias</w:t>
      </w:r>
      <w:proofErr w:type="spellEnd"/>
      <w:r>
        <w:rPr>
          <w:shd w:val="clear" w:color="auto" w:fill="FFFFFF"/>
        </w:rPr>
        <w:t xml:space="preserve"> </w:t>
      </w:r>
      <w:proofErr w:type="spellStart"/>
      <w:r>
        <w:rPr>
          <w:shd w:val="clear" w:color="auto" w:fill="FFFFFF"/>
        </w:rPr>
        <w:t>Tibi</w:t>
      </w:r>
      <w:proofErr w:type="spellEnd"/>
      <w:r>
        <w:rPr>
          <w:shd w:val="clear" w:color="auto" w:fill="FFFFFF"/>
        </w:rPr>
        <w:t xml:space="preserve"> v pražské Lucerně, setkání k udělení grantu na Americké ambasádě a hlavně jsme jeli do Brna na představení Brundibár, kde hrály místní romské děti. Tuto akci děti hodnotí jako celkově nejpovedenější. V rámci tohoto výletu jsme také uskutečnili i</w:t>
      </w:r>
      <w:r>
        <w:rPr>
          <w:shd w:val="clear" w:color="auto" w:fill="FFFFFF"/>
        </w:rPr>
        <w:t xml:space="preserve"> první </w:t>
      </w:r>
      <w:proofErr w:type="spellStart"/>
      <w:r>
        <w:rPr>
          <w:shd w:val="clear" w:color="auto" w:fill="FFFFFF"/>
        </w:rPr>
        <w:t>přespávačku</w:t>
      </w:r>
      <w:proofErr w:type="spellEnd"/>
      <w:r>
        <w:rPr>
          <w:shd w:val="clear" w:color="auto" w:fill="FFFFFF"/>
        </w:rPr>
        <w:t xml:space="preserve"> v klubovně. </w:t>
      </w:r>
    </w:p>
    <w:p w:rsidR="00D25966" w:rsidRDefault="00D25966">
      <w:pPr>
        <w:pStyle w:val="Standard"/>
        <w:jc w:val="both"/>
        <w:rPr>
          <w:b/>
          <w:bCs/>
          <w:shd w:val="clear" w:color="auto" w:fill="FFFFFF"/>
        </w:rPr>
      </w:pPr>
    </w:p>
    <w:p w:rsidR="00D25966" w:rsidRDefault="001E4ACF">
      <w:pPr>
        <w:pStyle w:val="Standard"/>
        <w:jc w:val="both"/>
        <w:rPr>
          <w:b/>
          <w:bCs/>
          <w:shd w:val="clear" w:color="auto" w:fill="FFFFFF"/>
        </w:rPr>
      </w:pPr>
      <w:r>
        <w:rPr>
          <w:b/>
          <w:bCs/>
          <w:shd w:val="clear" w:color="auto" w:fill="FFFFFF"/>
        </w:rPr>
        <w:t xml:space="preserve">     Prezentace organizace a </w:t>
      </w:r>
      <w:proofErr w:type="spellStart"/>
      <w:r>
        <w:rPr>
          <w:b/>
          <w:bCs/>
          <w:shd w:val="clear" w:color="auto" w:fill="FFFFFF"/>
        </w:rPr>
        <w:t>fundraising</w:t>
      </w:r>
      <w:proofErr w:type="spellEnd"/>
    </w:p>
    <w:p w:rsidR="00D25966" w:rsidRDefault="001E4ACF">
      <w:pPr>
        <w:pStyle w:val="Standard"/>
        <w:jc w:val="both"/>
        <w:rPr>
          <w:shd w:val="clear" w:color="auto" w:fill="FFFFFF"/>
        </w:rPr>
      </w:pPr>
      <w:r>
        <w:rPr>
          <w:shd w:val="clear" w:color="auto" w:fill="FFFFFF"/>
        </w:rPr>
        <w:tab/>
        <w:t xml:space="preserve">Klíčovým krokem vpřed v prezentaci naší organizace bylo založení </w:t>
      </w:r>
      <w:proofErr w:type="spellStart"/>
      <w:r>
        <w:rPr>
          <w:shd w:val="clear" w:color="auto" w:fill="FFFFFF"/>
        </w:rPr>
        <w:t>Facebookové</w:t>
      </w:r>
      <w:proofErr w:type="spellEnd"/>
      <w:r>
        <w:rPr>
          <w:shd w:val="clear" w:color="auto" w:fill="FFFFFF"/>
        </w:rPr>
        <w:t xml:space="preserve"> stránky. Na konci tohoto roku </w:t>
      </w:r>
      <w:proofErr w:type="gramStart"/>
      <w:r>
        <w:rPr>
          <w:shd w:val="clear" w:color="auto" w:fill="FFFFFF"/>
        </w:rPr>
        <w:t>měla</w:t>
      </w:r>
      <w:proofErr w:type="gramEnd"/>
      <w:r>
        <w:rPr>
          <w:shd w:val="clear" w:color="auto" w:fill="FFFFFF"/>
        </w:rPr>
        <w:t xml:space="preserve"> naše stránka přes 110 označení To se mi </w:t>
      </w:r>
      <w:proofErr w:type="gramStart"/>
      <w:r>
        <w:rPr>
          <w:shd w:val="clear" w:color="auto" w:fill="FFFFFF"/>
        </w:rPr>
        <w:t>líbí</w:t>
      </w:r>
      <w:proofErr w:type="gramEnd"/>
      <w:r>
        <w:rPr>
          <w:shd w:val="clear" w:color="auto" w:fill="FFFFFF"/>
        </w:rPr>
        <w:t xml:space="preserve"> a lidí, kteří sledují na</w:t>
      </w:r>
      <w:r>
        <w:rPr>
          <w:shd w:val="clear" w:color="auto" w:fill="FFFFFF"/>
        </w:rPr>
        <w:t>ši činnost stále přibývá!</w:t>
      </w:r>
    </w:p>
    <w:p w:rsidR="00D25966" w:rsidRDefault="001E4ACF">
      <w:pPr>
        <w:pStyle w:val="Standard"/>
        <w:jc w:val="both"/>
        <w:rPr>
          <w:shd w:val="clear" w:color="auto" w:fill="FFFFFF"/>
        </w:rPr>
      </w:pPr>
      <w:r>
        <w:rPr>
          <w:shd w:val="clear" w:color="auto" w:fill="FFFFFF"/>
        </w:rPr>
        <w:tab/>
        <w:t xml:space="preserve">Naši organizaci se snažíme prezentovat i osobně. Jako každoročně jsme oslovovali studenty Vysokých škol v Plzni a nabízeli jim možnost dobrovolnictví v naší organizaci. Konkrétně jsme navštívili studenty na Pedagogické fakultě a </w:t>
      </w:r>
      <w:r>
        <w:rPr>
          <w:shd w:val="clear" w:color="auto" w:fill="FFFFFF"/>
        </w:rPr>
        <w:t>Fakultě strojní ZČU v Plzni)</w:t>
      </w:r>
    </w:p>
    <w:p w:rsidR="00D25966" w:rsidRDefault="001E4ACF">
      <w:pPr>
        <w:pStyle w:val="Standard"/>
        <w:jc w:val="both"/>
        <w:rPr>
          <w:shd w:val="clear" w:color="auto" w:fill="FFFFFF"/>
        </w:rPr>
      </w:pPr>
      <w:r>
        <w:rPr>
          <w:shd w:val="clear" w:color="auto" w:fill="FFFFFF"/>
        </w:rPr>
        <w:tab/>
        <w:t>Pro prezentaci naší organizace využíváme i různé veřejné akce. Letos jsme se účastnili např. Dne sousedů, Živé ulice, Festivalu volného času a projektu 72 hodin. Dále jsme se zapojili do dobrovolnických dnů. Přes portál Zapoji</w:t>
      </w:r>
      <w:r>
        <w:rPr>
          <w:shd w:val="clear" w:color="auto" w:fill="FFFFFF"/>
        </w:rPr>
        <w:t xml:space="preserve">mse.cz navštívilo naší organizaci v rámci tří dobrovolnických dnů celkem 13 dobrovolníků, kteří se seznámili s činností naší organizace a i se sami aktivně zapojili (návštěva bazénu, zoo, </w:t>
      </w:r>
      <w:proofErr w:type="spellStart"/>
      <w:r>
        <w:rPr>
          <w:shd w:val="clear" w:color="auto" w:fill="FFFFFF"/>
        </w:rPr>
        <w:t>akva</w:t>
      </w:r>
      <w:proofErr w:type="spellEnd"/>
      <w:r>
        <w:rPr>
          <w:shd w:val="clear" w:color="auto" w:fill="FFFFFF"/>
        </w:rPr>
        <w:t xml:space="preserve"> </w:t>
      </w:r>
      <w:proofErr w:type="spellStart"/>
      <w:r>
        <w:rPr>
          <w:shd w:val="clear" w:color="auto" w:fill="FFFFFF"/>
        </w:rPr>
        <w:t>tera</w:t>
      </w:r>
      <w:proofErr w:type="spellEnd"/>
      <w:r>
        <w:rPr>
          <w:shd w:val="clear" w:color="auto" w:fill="FFFFFF"/>
        </w:rPr>
        <w:t>).</w:t>
      </w:r>
    </w:p>
    <w:p w:rsidR="00D25966" w:rsidRDefault="001E4ACF">
      <w:pPr>
        <w:pStyle w:val="Standard"/>
        <w:jc w:val="both"/>
        <w:rPr>
          <w:shd w:val="clear" w:color="auto" w:fill="FFFFFF"/>
        </w:rPr>
      </w:pPr>
      <w:r>
        <w:rPr>
          <w:shd w:val="clear" w:color="auto" w:fill="FFFFFF"/>
        </w:rPr>
        <w:t xml:space="preserve">            K prezentaci naší organizace se snažíme využ</w:t>
      </w:r>
      <w:r>
        <w:rPr>
          <w:shd w:val="clear" w:color="auto" w:fill="FFFFFF"/>
        </w:rPr>
        <w:t>ívat i noviny a časopisy. I letos jsme např. publikovali článek v časopise Archa (Dětský spolek = naše hobby 2/2015) – tentokrát s názvem „Hudba je radost!“. O pomoci dobrovolníků v naší organizaci informovala Mladá Fronta Dnes v pátek 2. 10. 2015.</w:t>
      </w:r>
    </w:p>
    <w:p w:rsidR="00D25966" w:rsidRDefault="001E4ACF">
      <w:pPr>
        <w:pStyle w:val="Standard"/>
        <w:jc w:val="both"/>
        <w:rPr>
          <w:shd w:val="clear" w:color="auto" w:fill="FFFFFF"/>
        </w:rPr>
      </w:pPr>
      <w:r>
        <w:rPr>
          <w:shd w:val="clear" w:color="auto" w:fill="FFFFFF"/>
        </w:rPr>
        <w:t xml:space="preserve">       </w:t>
      </w:r>
      <w:r>
        <w:rPr>
          <w:shd w:val="clear" w:color="auto" w:fill="FFFFFF"/>
        </w:rPr>
        <w:t xml:space="preserve">     Velmi příjemný vedlejší efekt využívání dobrovolnických dnů různých firem je i možnost osobně prezentovat naší činnost. Někteří dobrovolníci, se kterými jsme se takto na dobrovolnických dnech seznámili, k nám začali docházet i mimo tyto dny, někteří s</w:t>
      </w:r>
      <w:r>
        <w:rPr>
          <w:shd w:val="clear" w:color="auto" w:fill="FFFFFF"/>
        </w:rPr>
        <w:t>e stali našimi pravidelnými přispěvateli!</w:t>
      </w:r>
    </w:p>
    <w:p w:rsidR="00D25966" w:rsidRDefault="001E4ACF">
      <w:pPr>
        <w:pStyle w:val="Standard"/>
        <w:jc w:val="both"/>
        <w:rPr>
          <w:shd w:val="clear" w:color="auto" w:fill="FFFFFF"/>
        </w:rPr>
      </w:pPr>
      <w:r>
        <w:rPr>
          <w:shd w:val="clear" w:color="auto" w:fill="FFFFFF"/>
        </w:rPr>
        <w:t xml:space="preserve">            Již tradičně oslovujeme studenty Západočeské univerzity, prezentujeme činnost naší organizace a nabízíme různé možnosti spolupráce. V tomto roce naše organizace </w:t>
      </w:r>
      <w:proofErr w:type="gramStart"/>
      <w:r>
        <w:rPr>
          <w:shd w:val="clear" w:color="auto" w:fill="FFFFFF"/>
        </w:rPr>
        <w:t>spolupracovala  hned</w:t>
      </w:r>
      <w:proofErr w:type="gramEnd"/>
      <w:r>
        <w:rPr>
          <w:shd w:val="clear" w:color="auto" w:fill="FFFFFF"/>
        </w:rPr>
        <w:t xml:space="preserve"> se dvěma diplomantka</w:t>
      </w:r>
      <w:r>
        <w:rPr>
          <w:shd w:val="clear" w:color="auto" w:fill="FFFFFF"/>
        </w:rPr>
        <w:t>mi. Jedna byla ze ZČU v Plzni fakulty pedagogické a druhá z ČZU v Praze. První se zamýšlela nad tím, jak zefektivnit vzdělání romských dětí, jak využít jejich přirozenost v rámci formálního i neformálního vzdělávání. Druhá hodnotila z dlouhodobého hlediska</w:t>
      </w:r>
      <w:r>
        <w:rPr>
          <w:shd w:val="clear" w:color="auto" w:fill="FFFFFF"/>
        </w:rPr>
        <w:t xml:space="preserve"> hospodaření naší organizace. S oběma bylo velice milé spolupracovat a věřím, že naše diskuze a společně strávený čas byly oboustranně přínosné!</w:t>
      </w:r>
    </w:p>
    <w:p w:rsidR="00D25966" w:rsidRDefault="001E4ACF">
      <w:pPr>
        <w:pStyle w:val="Standard"/>
        <w:jc w:val="both"/>
        <w:rPr>
          <w:shd w:val="clear" w:color="auto" w:fill="FFFFFF"/>
        </w:rPr>
      </w:pPr>
      <w:r>
        <w:rPr>
          <w:shd w:val="clear" w:color="auto" w:fill="FFFFFF"/>
        </w:rPr>
        <w:tab/>
        <w:t>Nově jsme začali spolupracovat s dobrovolníky i prostřednictvím portálu umsemumtam.cz a se sponzory na portálu</w:t>
      </w:r>
      <w:r>
        <w:rPr>
          <w:shd w:val="clear" w:color="auto" w:fill="FFFFFF"/>
        </w:rPr>
        <w:t xml:space="preserve"> hithit.com. Obě spolupráce hodnotíme jako velice úspěšné!</w:t>
      </w:r>
    </w:p>
    <w:p w:rsidR="00D25966" w:rsidRDefault="00D25966">
      <w:pPr>
        <w:pStyle w:val="Standard"/>
        <w:jc w:val="both"/>
        <w:rPr>
          <w:shd w:val="clear" w:color="auto" w:fill="FFFFFF"/>
        </w:rPr>
      </w:pPr>
    </w:p>
    <w:p w:rsidR="00D25966" w:rsidRDefault="001E4ACF">
      <w:pPr>
        <w:pStyle w:val="Standard"/>
        <w:jc w:val="both"/>
        <w:rPr>
          <w:b/>
          <w:bCs/>
          <w:shd w:val="clear" w:color="auto" w:fill="FFFFFF"/>
        </w:rPr>
      </w:pPr>
      <w:r>
        <w:rPr>
          <w:b/>
          <w:bCs/>
          <w:shd w:val="clear" w:color="auto" w:fill="FFFFFF"/>
        </w:rPr>
        <w:t xml:space="preserve">     Kurzy a semináře</w:t>
      </w:r>
    </w:p>
    <w:p w:rsidR="00D25966" w:rsidRDefault="001E4ACF">
      <w:pPr>
        <w:pStyle w:val="Standard"/>
        <w:jc w:val="both"/>
        <w:rPr>
          <w:shd w:val="clear" w:color="auto" w:fill="FFFFFF"/>
        </w:rPr>
      </w:pPr>
      <w:r>
        <w:rPr>
          <w:shd w:val="clear" w:color="auto" w:fill="FFFFFF"/>
        </w:rPr>
        <w:tab/>
        <w:t>Naše zakladatelka a dlouholetá předsedkyně úspěšně zakončila rekvalifikační akreditovaný kurz podvojného účetnictví, takže je již schopná samostatně vést účetnictví naší org</w:t>
      </w:r>
      <w:r>
        <w:rPr>
          <w:shd w:val="clear" w:color="auto" w:fill="FFFFFF"/>
        </w:rPr>
        <w:t>anizace. To je velice cenné do budoucna i v případě, že bychom mohli platit externí účetní, jelikož je předsedkyně za financování a účetnictví organizace zodpovědná.</w:t>
      </w:r>
    </w:p>
    <w:p w:rsidR="00D25966" w:rsidRDefault="001E4ACF">
      <w:pPr>
        <w:pStyle w:val="Standard"/>
        <w:jc w:val="both"/>
        <w:rPr>
          <w:shd w:val="clear" w:color="auto" w:fill="FFFFFF"/>
        </w:rPr>
      </w:pPr>
      <w:r>
        <w:rPr>
          <w:shd w:val="clear" w:color="auto" w:fill="FFFFFF"/>
        </w:rPr>
        <w:tab/>
        <w:t>Tři naši dobrovolníci se účastnili kurzu na střih videí, což souvisí se zakoupením jednod</w:t>
      </w:r>
      <w:r>
        <w:rPr>
          <w:shd w:val="clear" w:color="auto" w:fill="FFFFFF"/>
        </w:rPr>
        <w:t>uché kamery a fotoaparátu s kamerou, abychom mohli pořizovat záznamy z našich akcí a upravovat je do uživatelsky přijatelné podoby.</w:t>
      </w:r>
    </w:p>
    <w:p w:rsidR="00D25966" w:rsidRDefault="001E4ACF">
      <w:pPr>
        <w:pStyle w:val="Standard"/>
        <w:jc w:val="both"/>
      </w:pPr>
      <w:r>
        <w:rPr>
          <w:shd w:val="clear" w:color="auto" w:fill="FFFFFF"/>
        </w:rPr>
        <w:tab/>
        <w:t>I v tomto roce jsme využili kvalitní kurzy, které nabízí spolek 3Pe (</w:t>
      </w:r>
      <w:hyperlink r:id="rId6" w:history="1">
        <w:r>
          <w:rPr>
            <w:shd w:val="clear" w:color="auto" w:fill="FFFFFF"/>
          </w:rPr>
          <w:t>www.3pe.cz</w:t>
        </w:r>
      </w:hyperlink>
      <w:r>
        <w:rPr>
          <w:shd w:val="clear" w:color="auto" w:fill="FFFFFF"/>
        </w:rPr>
        <w:t>). Manže</w:t>
      </w:r>
      <w:r>
        <w:rPr>
          <w:shd w:val="clear" w:color="auto" w:fill="FFFFFF"/>
        </w:rPr>
        <w:t xml:space="preserve">lé Fáberovi absolvovali kurz 3D, který byl zaměřen na plnohodnotný život, na správné seřazení základních životních hodnot. Manželé </w:t>
      </w:r>
      <w:proofErr w:type="spellStart"/>
      <w:r>
        <w:rPr>
          <w:shd w:val="clear" w:color="auto" w:fill="FFFFFF"/>
        </w:rPr>
        <w:t>Macháňovi</w:t>
      </w:r>
      <w:proofErr w:type="spellEnd"/>
      <w:r>
        <w:rPr>
          <w:shd w:val="clear" w:color="auto" w:fill="FFFFFF"/>
        </w:rPr>
        <w:t xml:space="preserve"> absolvovali kurz 1+1, který je především zaměřen na partnerské a mezilidské vztahy. Oba tyto kurzy nám pomohou v pr</w:t>
      </w:r>
      <w:r>
        <w:rPr>
          <w:shd w:val="clear" w:color="auto" w:fill="FFFFFF"/>
        </w:rPr>
        <w:t>áci s dětmi, mládeží i dobrovolníky.</w:t>
      </w:r>
    </w:p>
    <w:p w:rsidR="00D25966" w:rsidRDefault="00D25966">
      <w:pPr>
        <w:pStyle w:val="Standard"/>
        <w:jc w:val="both"/>
        <w:rPr>
          <w:b/>
          <w:bCs/>
          <w:shd w:val="clear" w:color="auto" w:fill="FFFFFF"/>
        </w:rPr>
      </w:pPr>
    </w:p>
    <w:p w:rsidR="00D25966" w:rsidRDefault="001E4ACF">
      <w:pPr>
        <w:pStyle w:val="Standard"/>
        <w:jc w:val="both"/>
        <w:rPr>
          <w:b/>
          <w:bCs/>
          <w:shd w:val="clear" w:color="auto" w:fill="FFFFFF"/>
        </w:rPr>
      </w:pPr>
      <w:r>
        <w:rPr>
          <w:b/>
          <w:bCs/>
          <w:shd w:val="clear" w:color="auto" w:fill="FFFFFF"/>
        </w:rPr>
        <w:t>Cíle pro rok 2016</w:t>
      </w:r>
    </w:p>
    <w:p w:rsidR="00D25966" w:rsidRDefault="001E4ACF">
      <w:pPr>
        <w:pStyle w:val="Standard"/>
        <w:jc w:val="both"/>
      </w:pPr>
      <w:r>
        <w:rPr>
          <w:shd w:val="clear" w:color="auto" w:fill="FFFFFF"/>
        </w:rPr>
        <w:tab/>
        <w:t>Naším cílem je pokračovat ve všech našich osvědčených aktivitách a zlepšit technické zázemí organizace za účelem efektivnější práce s dětmi i úspěšnější prezentace organizace. Chceme také zlepšit fin</w:t>
      </w:r>
      <w:r>
        <w:rPr>
          <w:shd w:val="clear" w:color="auto" w:fill="FFFFFF"/>
        </w:rPr>
        <w:t xml:space="preserve">ancování organizace, zvýšit finanční odměnu zaměstnancům. Hlavní koordinátorka pracuje stejně jako pracovník zajišťující úklid stále za minimální mzdu, což je nedůstojné! Ve </w:t>
      </w:r>
      <w:proofErr w:type="spellStart"/>
      <w:r>
        <w:rPr>
          <w:shd w:val="clear" w:color="auto" w:fill="FFFFFF"/>
        </w:rPr>
        <w:t>fundraisingu</w:t>
      </w:r>
      <w:proofErr w:type="spellEnd"/>
      <w:r>
        <w:rPr>
          <w:shd w:val="clear" w:color="auto" w:fill="FFFFFF"/>
        </w:rPr>
        <w:t xml:space="preserve"> se chceme nově zaměřit zvláště na soukromé dárce. V rámci dotačních t</w:t>
      </w:r>
      <w:r>
        <w:rPr>
          <w:shd w:val="clear" w:color="auto" w:fill="FFFFFF"/>
        </w:rPr>
        <w:t>itulů na městě Plzeň a v Plzeňském kraji jsme dostali letos od každého přes 60 tisíc, což zdaleka nepokrývá náklady naší organizace. Rozpočet máme na 1,5 milionu, letos jsme se k této částce zatím nejvíce přiblížili příjmy 0,85 milionu. Naším největším don</w:t>
      </w:r>
      <w:r>
        <w:rPr>
          <w:shd w:val="clear" w:color="auto" w:fill="FFFFFF"/>
        </w:rPr>
        <w:t>átorem byl stejně jako v minulých letech Úřad práce, který přispívá na minimální mzdy našich zaměstnanců. Tento zdroj financování je ale do budoucna nejistý</w:t>
      </w:r>
      <w:r w:rsidR="00DA4780">
        <w:rPr>
          <w:shd w:val="clear" w:color="auto" w:fill="FFFFFF"/>
        </w:rPr>
        <w:t xml:space="preserve"> a také věříme, že naši zaměstnanci by si zasloužili lepší ohodnocení!</w:t>
      </w:r>
    </w:p>
    <w:sectPr w:rsidR="00D25966" w:rsidSect="00D25966">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ACF" w:rsidRDefault="001E4ACF" w:rsidP="00D25966">
      <w:r>
        <w:separator/>
      </w:r>
    </w:p>
  </w:endnote>
  <w:endnote w:type="continuationSeparator" w:id="0">
    <w:p w:rsidR="001E4ACF" w:rsidRDefault="001E4ACF" w:rsidP="00D259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ACF" w:rsidRDefault="001E4ACF" w:rsidP="00D25966">
      <w:r w:rsidRPr="00D25966">
        <w:rPr>
          <w:color w:val="000000"/>
        </w:rPr>
        <w:separator/>
      </w:r>
    </w:p>
  </w:footnote>
  <w:footnote w:type="continuationSeparator" w:id="0">
    <w:p w:rsidR="001E4ACF" w:rsidRDefault="001E4ACF" w:rsidP="00D259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
  <w:rsids>
    <w:rsidRoot w:val="00D25966"/>
    <w:rsid w:val="001244AA"/>
    <w:rsid w:val="001E4ACF"/>
    <w:rsid w:val="00D25966"/>
    <w:rsid w:val="00DA4780"/>
    <w:rsid w:val="00F66CA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cs-CZ"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D25966"/>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D25966"/>
    <w:pPr>
      <w:suppressAutoHyphens/>
    </w:pPr>
  </w:style>
  <w:style w:type="paragraph" w:customStyle="1" w:styleId="Heading">
    <w:name w:val="Heading"/>
    <w:basedOn w:val="Standard"/>
    <w:next w:val="Textbody"/>
    <w:rsid w:val="00D25966"/>
    <w:pPr>
      <w:keepNext/>
      <w:spacing w:before="240" w:after="120"/>
    </w:pPr>
    <w:rPr>
      <w:rFonts w:ascii="Arial" w:eastAsia="Microsoft YaHei" w:hAnsi="Arial"/>
      <w:sz w:val="28"/>
      <w:szCs w:val="28"/>
    </w:rPr>
  </w:style>
  <w:style w:type="paragraph" w:customStyle="1" w:styleId="Textbody">
    <w:name w:val="Text body"/>
    <w:basedOn w:val="Standard"/>
    <w:rsid w:val="00D25966"/>
    <w:pPr>
      <w:spacing w:after="120"/>
    </w:pPr>
  </w:style>
  <w:style w:type="paragraph" w:styleId="Seznam">
    <w:name w:val="List"/>
    <w:basedOn w:val="Textbody"/>
    <w:rsid w:val="00D25966"/>
  </w:style>
  <w:style w:type="paragraph" w:customStyle="1" w:styleId="Caption">
    <w:name w:val="Caption"/>
    <w:basedOn w:val="Standard"/>
    <w:rsid w:val="00D25966"/>
    <w:pPr>
      <w:suppressLineNumbers/>
      <w:spacing w:before="120" w:after="120"/>
    </w:pPr>
    <w:rPr>
      <w:i/>
      <w:iCs/>
    </w:rPr>
  </w:style>
  <w:style w:type="paragraph" w:customStyle="1" w:styleId="Index">
    <w:name w:val="Index"/>
    <w:basedOn w:val="Standard"/>
    <w:rsid w:val="00D25966"/>
    <w:pPr>
      <w:suppressLineNumbers/>
    </w:pPr>
  </w:style>
  <w:style w:type="character" w:customStyle="1" w:styleId="Internetlink">
    <w:name w:val="Internet link"/>
    <w:rsid w:val="00D25966"/>
    <w:rPr>
      <w:color w:val="0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pe.cz/"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1839</Words>
  <Characters>10855</Characters>
  <Application>Microsoft Office Word</Application>
  <DocSecurity>0</DocSecurity>
  <Lines>90</Lines>
  <Paragraphs>25</Paragraphs>
  <ScaleCrop>false</ScaleCrop>
  <Company/>
  <LinksUpToDate>false</LinksUpToDate>
  <CharactersWithSpaces>12669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Fáberová</dc:creator>
  <cp:lastModifiedBy>Pavla</cp:lastModifiedBy>
  <cp:revision>3</cp:revision>
  <dcterms:created xsi:type="dcterms:W3CDTF">2016-04-08T15:48:00Z</dcterms:created>
  <dcterms:modified xsi:type="dcterms:W3CDTF">2016-04-08T15:49:00Z</dcterms:modified>
</cp:coreProperties>
</file>