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FE" w:rsidRDefault="00884BFE" w:rsidP="00FB49DB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Benefiční koncert</w:t>
      </w:r>
      <w:r w:rsidR="00EB1128" w:rsidRPr="00E12D5C">
        <w:rPr>
          <w:rFonts w:asciiTheme="minorHAnsi" w:hAnsiTheme="minorHAnsi" w:cstheme="minorHAnsi"/>
          <w:sz w:val="22"/>
          <w:szCs w:val="22"/>
        </w:rPr>
        <w:t xml:space="preserve"> </w:t>
      </w:r>
      <w:r w:rsidR="00EB1128" w:rsidRPr="00E12D5C">
        <w:rPr>
          <w:rFonts w:asciiTheme="minorHAnsi" w:hAnsiTheme="minorHAnsi" w:cstheme="minorHAnsi"/>
          <w:b/>
          <w:sz w:val="22"/>
          <w:szCs w:val="22"/>
        </w:rPr>
        <w:t xml:space="preserve">“Vánoce s </w:t>
      </w:r>
      <w:proofErr w:type="spellStart"/>
      <w:proofErr w:type="gramStart"/>
      <w:r w:rsidR="00EB1128" w:rsidRPr="00E12D5C">
        <w:rPr>
          <w:rFonts w:asciiTheme="minorHAnsi" w:hAnsiTheme="minorHAnsi" w:cstheme="minorHAnsi"/>
          <w:b/>
          <w:sz w:val="22"/>
          <w:szCs w:val="22"/>
        </w:rPr>
        <w:t>Wine</w:t>
      </w:r>
      <w:proofErr w:type="spellEnd"/>
      <w:proofErr w:type="gramEnd"/>
      <w:r w:rsidR="00EB1128" w:rsidRPr="00E12D5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1128" w:rsidRPr="00E12D5C"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 w:rsidR="00EB1128" w:rsidRPr="00E12D5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1128" w:rsidRPr="00E12D5C">
        <w:rPr>
          <w:rFonts w:asciiTheme="minorHAnsi" w:hAnsiTheme="minorHAnsi" w:cstheme="minorHAnsi"/>
          <w:b/>
          <w:sz w:val="22"/>
          <w:szCs w:val="22"/>
        </w:rPr>
        <w:t>Help</w:t>
      </w:r>
      <w:proofErr w:type="spellEnd"/>
      <w:r w:rsidR="00EB1128" w:rsidRPr="00E12D5C">
        <w:rPr>
          <w:rFonts w:asciiTheme="minorHAnsi" w:hAnsiTheme="minorHAnsi" w:cstheme="minorHAnsi"/>
          <w:b/>
          <w:sz w:val="22"/>
          <w:szCs w:val="22"/>
        </w:rPr>
        <w:t>”</w:t>
      </w:r>
      <w:r w:rsidR="00EB1128" w:rsidRPr="00E12D5C">
        <w:rPr>
          <w:rFonts w:asciiTheme="minorHAnsi" w:hAnsiTheme="minorHAnsi" w:cstheme="minorHAnsi"/>
          <w:sz w:val="22"/>
          <w:szCs w:val="22"/>
        </w:rPr>
        <w:t xml:space="preserve"> </w:t>
      </w:r>
      <w:r w:rsidR="00772E5D" w:rsidRPr="00E12D5C">
        <w:rPr>
          <w:rFonts w:asciiTheme="minorHAnsi" w:hAnsiTheme="minorHAnsi" w:cstheme="minorHAnsi"/>
          <w:sz w:val="22"/>
          <w:szCs w:val="22"/>
        </w:rPr>
        <w:t xml:space="preserve">nadačního fondu </w:t>
      </w:r>
      <w:proofErr w:type="spellStart"/>
      <w:r w:rsidR="00772E5D" w:rsidRPr="00E12D5C">
        <w:rPr>
          <w:rFonts w:asciiTheme="minorHAnsi" w:hAnsiTheme="minorHAnsi" w:cstheme="minorHAnsi"/>
          <w:sz w:val="22"/>
          <w:szCs w:val="22"/>
        </w:rPr>
        <w:t>Wine</w:t>
      </w:r>
      <w:proofErr w:type="spellEnd"/>
      <w:r w:rsidR="00772E5D" w:rsidRPr="00E12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2E5D" w:rsidRPr="00E12D5C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="00772E5D" w:rsidRPr="00E12D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2E5D" w:rsidRPr="00E12D5C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="00FB49DB" w:rsidRPr="00E12D5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B49DB" w:rsidRPr="00E12D5C">
        <w:rPr>
          <w:rFonts w:asciiTheme="minorHAnsi" w:hAnsiTheme="minorHAnsi" w:cstheme="minorHAnsi"/>
          <w:sz w:val="22"/>
          <w:szCs w:val="22"/>
        </w:rPr>
        <w:t>WfH</w:t>
      </w:r>
      <w:proofErr w:type="spellEnd"/>
      <w:r w:rsidR="00FB49DB" w:rsidRPr="00E12D5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se koná již třetím rokem.</w:t>
      </w:r>
    </w:p>
    <w:p w:rsidR="00884BFE" w:rsidRDefault="00884BFE" w:rsidP="00884BF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5D1C">
        <w:rPr>
          <w:rFonts w:asciiTheme="minorHAnsi" w:hAnsiTheme="minorHAnsi" w:cstheme="minorHAnsi"/>
          <w:sz w:val="22"/>
          <w:szCs w:val="22"/>
        </w:rPr>
        <w:t xml:space="preserve">Koncert je věnován sourozencům dětí nemocných </w:t>
      </w:r>
      <w:proofErr w:type="spellStart"/>
      <w:r w:rsidRPr="004F5D1C">
        <w:rPr>
          <w:rFonts w:asciiTheme="minorHAnsi" w:hAnsiTheme="minorHAnsi" w:cstheme="minorHAnsi"/>
          <w:sz w:val="22"/>
          <w:szCs w:val="22"/>
        </w:rPr>
        <w:t>mukopolysacharidosou</w:t>
      </w:r>
      <w:proofErr w:type="spellEnd"/>
      <w:r w:rsidRPr="004F5D1C">
        <w:rPr>
          <w:rFonts w:asciiTheme="minorHAnsi" w:hAnsiTheme="minorHAnsi" w:cstheme="minorHAnsi"/>
          <w:sz w:val="22"/>
          <w:szCs w:val="22"/>
        </w:rPr>
        <w:t xml:space="preserve">, kteří s péčí hodně pomáhají a zaslouží si velkou podporu. Při finanční náročnosti péče o děti zasažené touto smrtelnou nemocí, již často nezbývají rodinám finance na nic jiného. Kouzlo této akce spočívá v tom, že rodiny ani děti do poslední chvíle netuší, že jim jejich vánoční přání vyplníme, protože o nich přeci ví jen Ježíšek ;) Obdarované rodiny osobně navštívíme </w:t>
      </w:r>
      <w:proofErr w:type="spellStart"/>
      <w:r w:rsidRPr="004F5D1C">
        <w:rPr>
          <w:rFonts w:asciiTheme="minorHAnsi" w:hAnsiTheme="minorHAnsi" w:cstheme="minorHAnsi"/>
          <w:sz w:val="22"/>
          <w:szCs w:val="22"/>
        </w:rPr>
        <w:t>před</w:t>
      </w:r>
      <w:proofErr w:type="spellEnd"/>
      <w:r w:rsidRPr="004F5D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5D1C">
        <w:rPr>
          <w:rFonts w:asciiTheme="minorHAnsi" w:hAnsiTheme="minorHAnsi" w:cstheme="minorHAnsi"/>
          <w:sz w:val="22"/>
          <w:szCs w:val="22"/>
        </w:rPr>
        <w:t>Štedrým</w:t>
      </w:r>
      <w:proofErr w:type="spellEnd"/>
      <w:r w:rsidRPr="004F5D1C">
        <w:rPr>
          <w:rFonts w:asciiTheme="minorHAnsi" w:hAnsiTheme="minorHAnsi" w:cstheme="minorHAnsi"/>
          <w:sz w:val="22"/>
          <w:szCs w:val="22"/>
        </w:rPr>
        <w:t xml:space="preserve"> dnem. V loňském ročníku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4F5D1C">
        <w:rPr>
          <w:rFonts w:asciiTheme="minorHAnsi" w:hAnsiTheme="minorHAnsi" w:cstheme="minorHAnsi"/>
          <w:sz w:val="22"/>
          <w:szCs w:val="22"/>
        </w:rPr>
        <w:t>sme splnili přání v pěti rodinách, kde jsme rozdělili dárky za více než 30</w:t>
      </w:r>
      <w:r>
        <w:rPr>
          <w:rFonts w:asciiTheme="minorHAnsi" w:hAnsiTheme="minorHAnsi" w:cstheme="minorHAnsi"/>
          <w:sz w:val="22"/>
          <w:szCs w:val="22"/>
        </w:rPr>
        <w:t xml:space="preserve"> 000,- </w:t>
      </w:r>
      <w:r w:rsidRPr="004F5D1C">
        <w:rPr>
          <w:rFonts w:asciiTheme="minorHAnsi" w:hAnsiTheme="minorHAnsi" w:cstheme="minorHAnsi"/>
          <w:sz w:val="22"/>
          <w:szCs w:val="22"/>
        </w:rPr>
        <w:t>koru</w:t>
      </w:r>
      <w:r>
        <w:rPr>
          <w:rFonts w:asciiTheme="minorHAnsi" w:hAnsiTheme="minorHAnsi" w:cstheme="minorHAnsi"/>
          <w:sz w:val="22"/>
          <w:szCs w:val="22"/>
        </w:rPr>
        <w:t>n.</w:t>
      </w:r>
    </w:p>
    <w:p w:rsidR="00884BFE" w:rsidRDefault="00884BFE" w:rsidP="00884BFE">
      <w:pPr>
        <w:pStyle w:val="Normlnweb"/>
        <w:spacing w:before="0" w:beforeAutospacing="0" w:after="0" w:afterAutospacing="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4F5D1C">
        <w:rPr>
          <w:rFonts w:asciiTheme="minorHAnsi" w:hAnsiTheme="minorHAnsi" w:cstheme="minorHAnsi"/>
          <w:sz w:val="22"/>
          <w:szCs w:val="22"/>
        </w:rPr>
        <w:t>Naší vánoční cestu můžete vidět zde:</w:t>
      </w:r>
      <w:r w:rsidRPr="004F5D1C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4F5D1C">
          <w:rPr>
            <w:rStyle w:val="Hypertextovodkaz"/>
            <w:rFonts w:asciiTheme="minorHAnsi" w:hAnsiTheme="minorHAnsi" w:cstheme="minorHAnsi"/>
            <w:sz w:val="20"/>
            <w:szCs w:val="20"/>
          </w:rPr>
          <w:t>https://www.facebook.com/wineforhelp/videos/1959588264268446</w:t>
        </w:r>
      </w:hyperlink>
    </w:p>
    <w:p w:rsidR="00884BFE" w:rsidRDefault="00884BFE" w:rsidP="00884BFE">
      <w:pPr>
        <w:pStyle w:val="Normlnweb"/>
        <w:spacing w:before="0" w:beforeAutospacing="0" w:after="0" w:afterAutospacing="0"/>
        <w:rPr>
          <w:rStyle w:val="Hypertextovodkaz"/>
          <w:rFonts w:asciiTheme="minorHAnsi" w:hAnsiTheme="minorHAnsi" w:cstheme="minorHAnsi"/>
          <w:sz w:val="20"/>
          <w:szCs w:val="20"/>
        </w:rPr>
      </w:pPr>
    </w:p>
    <w:p w:rsidR="00884BFE" w:rsidRPr="00D271C3" w:rsidRDefault="00884BFE" w:rsidP="00884BF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271C3">
        <w:rPr>
          <w:rFonts w:asciiTheme="minorHAnsi" w:hAnsiTheme="minorHAnsi" w:cstheme="minorHAnsi"/>
          <w:sz w:val="22"/>
          <w:szCs w:val="22"/>
        </w:rPr>
        <w:t xml:space="preserve">K založení </w:t>
      </w:r>
      <w:proofErr w:type="spellStart"/>
      <w:r w:rsidRPr="00D271C3">
        <w:rPr>
          <w:rFonts w:asciiTheme="minorHAnsi" w:hAnsiTheme="minorHAnsi" w:cstheme="minorHAnsi"/>
          <w:sz w:val="22"/>
          <w:szCs w:val="22"/>
        </w:rPr>
        <w:t>nadačního</w:t>
      </w:r>
      <w:proofErr w:type="spellEnd"/>
      <w:r w:rsidRPr="00D271C3">
        <w:rPr>
          <w:rFonts w:asciiTheme="minorHAnsi" w:hAnsiTheme="minorHAnsi" w:cstheme="minorHAnsi"/>
          <w:sz w:val="22"/>
          <w:szCs w:val="22"/>
        </w:rPr>
        <w:t xml:space="preserve"> fondu </w:t>
      </w:r>
      <w:proofErr w:type="spellStart"/>
      <w:r w:rsidRPr="00D271C3">
        <w:rPr>
          <w:rFonts w:asciiTheme="minorHAnsi" w:hAnsiTheme="minorHAnsi" w:cstheme="minorHAnsi"/>
          <w:sz w:val="22"/>
          <w:szCs w:val="22"/>
        </w:rPr>
        <w:t>Wine</w:t>
      </w:r>
      <w:proofErr w:type="spellEnd"/>
      <w:r w:rsidRPr="00D271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71C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D271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71C3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D271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D271C3">
        <w:rPr>
          <w:rFonts w:asciiTheme="minorHAnsi" w:hAnsiTheme="minorHAnsi" w:cstheme="minorHAnsi"/>
          <w:sz w:val="22"/>
          <w:szCs w:val="22"/>
        </w:rPr>
        <w:t xml:space="preserve">aroslava Brousila - reportéra televize Nova vedla osobní zkušenost. </w:t>
      </w:r>
      <w:proofErr w:type="spellStart"/>
      <w:r w:rsidRPr="00D271C3">
        <w:rPr>
          <w:rFonts w:asciiTheme="minorHAnsi" w:hAnsiTheme="minorHAnsi" w:cstheme="minorHAnsi"/>
          <w:sz w:val="22"/>
          <w:szCs w:val="22"/>
        </w:rPr>
        <w:t>Mukopolysacharidose</w:t>
      </w:r>
      <w:proofErr w:type="spellEnd"/>
      <w:r w:rsidRPr="00D271C3">
        <w:rPr>
          <w:rFonts w:asciiTheme="minorHAnsi" w:hAnsiTheme="minorHAnsi" w:cstheme="minorHAnsi"/>
          <w:sz w:val="22"/>
          <w:szCs w:val="22"/>
        </w:rPr>
        <w:t xml:space="preserve"> v šestnácti letech podlehl jeho bratr. Tuto </w:t>
      </w:r>
      <w:proofErr w:type="spellStart"/>
      <w:r w:rsidRPr="00D271C3">
        <w:rPr>
          <w:rFonts w:asciiTheme="minorHAnsi" w:hAnsiTheme="minorHAnsi" w:cstheme="minorHAnsi"/>
          <w:sz w:val="22"/>
          <w:szCs w:val="22"/>
        </w:rPr>
        <w:t>těžkou</w:t>
      </w:r>
      <w:proofErr w:type="spellEnd"/>
      <w:r w:rsidRPr="00D271C3">
        <w:rPr>
          <w:rFonts w:asciiTheme="minorHAnsi" w:hAnsiTheme="minorHAnsi" w:cstheme="minorHAnsi"/>
          <w:sz w:val="22"/>
          <w:szCs w:val="22"/>
        </w:rPr>
        <w:t xml:space="preserve"> životní situaci psychicky neustála i jeho maminka, která také následně </w:t>
      </w:r>
      <w:proofErr w:type="spellStart"/>
      <w:r w:rsidRPr="00D271C3">
        <w:rPr>
          <w:rFonts w:asciiTheme="minorHAnsi" w:hAnsiTheme="minorHAnsi" w:cstheme="minorHAnsi"/>
          <w:sz w:val="22"/>
          <w:szCs w:val="22"/>
        </w:rPr>
        <w:t>zemřela</w:t>
      </w:r>
      <w:proofErr w:type="spellEnd"/>
      <w:r w:rsidRPr="00D271C3">
        <w:rPr>
          <w:rFonts w:asciiTheme="minorHAnsi" w:hAnsiTheme="minorHAnsi" w:cstheme="minorHAnsi"/>
          <w:sz w:val="22"/>
          <w:szCs w:val="22"/>
        </w:rPr>
        <w:t xml:space="preserve">. Právě proto se WFH nyní zaměřuje především na podporu rodičů a sourozenců nemocných dětí, na které se často zapomíná. Přitom právě Ti mají často celý život teprve před sebou. </w:t>
      </w:r>
    </w:p>
    <w:p w:rsidR="00884BFE" w:rsidRDefault="00884BFE" w:rsidP="00884BF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84BFE" w:rsidRDefault="00884BFE" w:rsidP="00884BF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84BFE" w:rsidRPr="00D271C3" w:rsidRDefault="00884BFE" w:rsidP="00884BF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D271C3">
        <w:rPr>
          <w:rFonts w:asciiTheme="minorHAnsi" w:hAnsiTheme="minorHAnsi" w:cstheme="minorHAnsi"/>
          <w:b/>
          <w:i/>
          <w:sz w:val="20"/>
          <w:szCs w:val="20"/>
        </w:rPr>
        <w:t xml:space="preserve">O </w:t>
      </w:r>
      <w:proofErr w:type="spellStart"/>
      <w:r w:rsidRPr="00D271C3">
        <w:rPr>
          <w:rFonts w:asciiTheme="minorHAnsi" w:hAnsiTheme="minorHAnsi" w:cstheme="minorHAnsi"/>
          <w:b/>
          <w:i/>
          <w:sz w:val="20"/>
          <w:szCs w:val="20"/>
        </w:rPr>
        <w:t>Mukopolysacharidose</w:t>
      </w:r>
      <w:proofErr w:type="spellEnd"/>
    </w:p>
    <w:p w:rsidR="00884BFE" w:rsidRPr="00D271C3" w:rsidRDefault="00884BFE" w:rsidP="00884BFE">
      <w:pPr>
        <w:pStyle w:val="Normlnweb"/>
        <w:spacing w:before="0" w:beforeAutospacing="0" w:after="0" w:afterAutospacing="0"/>
        <w:rPr>
          <w:rStyle w:val="Hypertextovodkaz"/>
          <w:rFonts w:asciiTheme="minorHAnsi" w:hAnsiTheme="minorHAnsi" w:cstheme="minorHAnsi"/>
          <w:i/>
          <w:sz w:val="20"/>
          <w:szCs w:val="20"/>
        </w:rPr>
      </w:pPr>
      <w:r w:rsidRPr="00D271C3">
        <w:rPr>
          <w:rFonts w:asciiTheme="minorHAnsi" w:hAnsiTheme="minorHAnsi" w:cstheme="minorHAnsi"/>
          <w:i/>
          <w:sz w:val="20"/>
          <w:szCs w:val="20"/>
        </w:rPr>
        <w:t xml:space="preserve">je jednou z nejzákeřnějších dětských nemocí, kdy se nemoc projevuje až ve věku kolem 3-5 let. Co se děti do tohoto věku naučí, pak pomalu zase zapomínají a postupně jim vinou špatné buněčné výměny odumírají orgány v těle. Průměrný věk dožití je kolem patnácti let. Pro získání více informací o </w:t>
      </w:r>
      <w:proofErr w:type="spellStart"/>
      <w:r w:rsidRPr="00D271C3">
        <w:rPr>
          <w:rFonts w:asciiTheme="minorHAnsi" w:hAnsiTheme="minorHAnsi" w:cstheme="minorHAnsi"/>
          <w:i/>
          <w:sz w:val="20"/>
          <w:szCs w:val="20"/>
        </w:rPr>
        <w:t>mukopolysacharidose</w:t>
      </w:r>
      <w:proofErr w:type="spellEnd"/>
      <w:r w:rsidRPr="00D271C3">
        <w:rPr>
          <w:rFonts w:asciiTheme="minorHAnsi" w:hAnsiTheme="minorHAnsi" w:cstheme="minorHAnsi"/>
          <w:i/>
          <w:sz w:val="20"/>
          <w:szCs w:val="20"/>
        </w:rPr>
        <w:t xml:space="preserve"> a o osudu rodin, které tato nemoc zasáhla, přikládám elektronickou podobu almanachu mapující 20 let společnosti věnující se MPS. Kniha obsahuje i příběh předsedy </w:t>
      </w:r>
      <w:proofErr w:type="spellStart"/>
      <w:r w:rsidRPr="00D271C3">
        <w:rPr>
          <w:rFonts w:asciiTheme="minorHAnsi" w:hAnsiTheme="minorHAnsi" w:cstheme="minorHAnsi"/>
          <w:i/>
          <w:sz w:val="20"/>
          <w:szCs w:val="20"/>
        </w:rPr>
        <w:t>WfH</w:t>
      </w:r>
      <w:proofErr w:type="spellEnd"/>
      <w:r w:rsidRPr="00D271C3">
        <w:rPr>
          <w:rFonts w:asciiTheme="minorHAnsi" w:hAnsiTheme="minorHAnsi" w:cstheme="minorHAnsi"/>
          <w:i/>
          <w:sz w:val="20"/>
          <w:szCs w:val="20"/>
        </w:rPr>
        <w:t xml:space="preserve">, Jaroslava Brousila a zmiňuje i příběh vzniku fondu: </w:t>
      </w:r>
      <w:hyperlink r:id="rId6" w:tgtFrame="_blank" w:history="1">
        <w:r w:rsidRPr="00D271C3">
          <w:rPr>
            <w:rStyle w:val="Hypertextovodkaz"/>
            <w:rFonts w:asciiTheme="minorHAnsi" w:hAnsiTheme="minorHAnsi" w:cstheme="minorHAnsi"/>
            <w:i/>
            <w:sz w:val="20"/>
            <w:szCs w:val="20"/>
          </w:rPr>
          <w:t>http://wineforhelp.cz/almanach/</w:t>
        </w:r>
      </w:hyperlink>
    </w:p>
    <w:p w:rsidR="00884BFE" w:rsidRPr="00D271C3" w:rsidRDefault="00884BFE" w:rsidP="00884BFE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</w:p>
    <w:p w:rsidR="00884BFE" w:rsidRPr="00D271C3" w:rsidRDefault="00884BFE" w:rsidP="00884BFE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D271C3">
        <w:rPr>
          <w:rFonts w:asciiTheme="minorHAnsi" w:hAnsiTheme="minorHAnsi" w:cstheme="minorHAnsi"/>
          <w:i/>
          <w:sz w:val="20"/>
          <w:szCs w:val="20"/>
        </w:rPr>
        <w:t xml:space="preserve">Vše o naší práci i dalších projektech naleznete zde: </w:t>
      </w:r>
      <w:hyperlink r:id="rId7" w:history="1">
        <w:r w:rsidRPr="00D271C3">
          <w:rPr>
            <w:rStyle w:val="Hypertextovodkaz"/>
            <w:rFonts w:asciiTheme="minorHAnsi" w:hAnsiTheme="minorHAnsi" w:cstheme="minorHAnsi"/>
            <w:i/>
            <w:sz w:val="20"/>
            <w:szCs w:val="20"/>
          </w:rPr>
          <w:t>facebook.com/</w:t>
        </w:r>
        <w:proofErr w:type="spellStart"/>
        <w:r w:rsidRPr="00D271C3">
          <w:rPr>
            <w:rStyle w:val="Hypertextovodkaz"/>
            <w:rFonts w:asciiTheme="minorHAnsi" w:hAnsiTheme="minorHAnsi" w:cstheme="minorHAnsi"/>
            <w:i/>
            <w:sz w:val="20"/>
            <w:szCs w:val="20"/>
          </w:rPr>
          <w:t>wineforhelp</w:t>
        </w:r>
        <w:proofErr w:type="spellEnd"/>
      </w:hyperlink>
    </w:p>
    <w:p w:rsidR="00884BFE" w:rsidRDefault="00884BFE" w:rsidP="00884BF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92B38" w:rsidRDefault="00992B38" w:rsidP="00884BF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Info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večeru:</w:t>
      </w:r>
    </w:p>
    <w:p w:rsidR="00992B38" w:rsidRDefault="00992B38" w:rsidP="00884BF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B49DB" w:rsidRPr="00884BFE" w:rsidRDefault="007C66E2" w:rsidP="00884BF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4F5D1C">
        <w:rPr>
          <w:rFonts w:asciiTheme="minorHAnsi" w:hAnsiTheme="minorHAnsi" w:cstheme="minorHAnsi"/>
          <w:sz w:val="22"/>
          <w:szCs w:val="22"/>
        </w:rPr>
        <w:t>Třetí ročník vánočního koncertu se bude konat</w:t>
      </w:r>
      <w:r w:rsidRPr="004F5D1C">
        <w:rPr>
          <w:rFonts w:asciiTheme="minorHAnsi" w:hAnsiTheme="minorHAnsi" w:cstheme="minorHAnsi"/>
          <w:b/>
          <w:sz w:val="22"/>
          <w:szCs w:val="22"/>
        </w:rPr>
        <w:t xml:space="preserve"> 15. 12. 2017 od 20:00 v baru </w:t>
      </w:r>
      <w:proofErr w:type="spellStart"/>
      <w:r w:rsidRPr="004F5D1C">
        <w:rPr>
          <w:rFonts w:asciiTheme="minorHAnsi" w:hAnsiTheme="minorHAnsi" w:cstheme="minorHAnsi"/>
          <w:b/>
          <w:sz w:val="22"/>
          <w:szCs w:val="22"/>
        </w:rPr>
        <w:t>Blondies</w:t>
      </w:r>
      <w:proofErr w:type="spellEnd"/>
      <w:r w:rsidRPr="004F5D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5D1C">
        <w:rPr>
          <w:rFonts w:asciiTheme="minorHAnsi" w:hAnsiTheme="minorHAnsi" w:cstheme="minorHAnsi"/>
          <w:sz w:val="22"/>
          <w:szCs w:val="22"/>
        </w:rPr>
        <w:t>(Jungmannova 750/34, Praha 1).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5D1C">
        <w:rPr>
          <w:rFonts w:asciiTheme="minorHAnsi" w:hAnsiTheme="minorHAnsi" w:cstheme="minorHAnsi"/>
          <w:sz w:val="22"/>
          <w:szCs w:val="22"/>
        </w:rPr>
        <w:t xml:space="preserve">Mediálním partnerem koncertu je </w:t>
      </w:r>
      <w:r w:rsidRPr="00D271C3">
        <w:rPr>
          <w:rFonts w:asciiTheme="minorHAnsi" w:hAnsiTheme="minorHAnsi" w:cstheme="minorHAnsi"/>
          <w:b/>
          <w:sz w:val="22"/>
          <w:szCs w:val="22"/>
        </w:rPr>
        <w:t>TV Nova</w:t>
      </w:r>
      <w:r w:rsidRPr="004F5D1C">
        <w:rPr>
          <w:rFonts w:asciiTheme="minorHAnsi" w:hAnsiTheme="minorHAnsi" w:cstheme="minorHAnsi"/>
          <w:sz w:val="22"/>
          <w:szCs w:val="22"/>
        </w:rPr>
        <w:t xml:space="preserve">, která </w:t>
      </w:r>
      <w:proofErr w:type="gramStart"/>
      <w:r w:rsidRPr="004F5D1C">
        <w:rPr>
          <w:rFonts w:asciiTheme="minorHAnsi" w:hAnsiTheme="minorHAnsi" w:cstheme="minorHAnsi"/>
          <w:sz w:val="22"/>
          <w:szCs w:val="22"/>
        </w:rPr>
        <w:t>bude</w:t>
      </w:r>
      <w:proofErr w:type="gramEnd"/>
      <w:r w:rsidRPr="004F5D1C">
        <w:rPr>
          <w:rFonts w:asciiTheme="minorHAnsi" w:hAnsiTheme="minorHAnsi" w:cstheme="minorHAnsi"/>
          <w:sz w:val="22"/>
          <w:szCs w:val="22"/>
        </w:rPr>
        <w:t xml:space="preserve"> vysílat </w:t>
      </w:r>
      <w:proofErr w:type="gramStart"/>
      <w:r w:rsidRPr="004F5D1C">
        <w:rPr>
          <w:rFonts w:asciiTheme="minorHAnsi" w:hAnsiTheme="minorHAnsi" w:cstheme="minorHAnsi"/>
          <w:sz w:val="22"/>
          <w:szCs w:val="22"/>
        </w:rPr>
        <w:t>LIVE</w:t>
      </w:r>
      <w:proofErr w:type="gramEnd"/>
      <w:r w:rsidRPr="004F5D1C">
        <w:rPr>
          <w:rFonts w:asciiTheme="minorHAnsi" w:hAnsiTheme="minorHAnsi" w:cstheme="minorHAnsi"/>
          <w:sz w:val="22"/>
          <w:szCs w:val="22"/>
        </w:rPr>
        <w:t xml:space="preserve"> vstup z místa do TN2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4F5D1C">
        <w:rPr>
          <w:rFonts w:asciiTheme="minorHAnsi" w:hAnsiTheme="minorHAnsi" w:cstheme="minorHAnsi"/>
          <w:sz w:val="22"/>
          <w:szCs w:val="22"/>
        </w:rPr>
        <w:t>Televizní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5D1C">
        <w:rPr>
          <w:rFonts w:asciiTheme="minorHAnsi" w:hAnsiTheme="minorHAnsi" w:cstheme="minorHAnsi"/>
          <w:sz w:val="22"/>
          <w:szCs w:val="22"/>
        </w:rPr>
        <w:t>novin</w:t>
      </w:r>
      <w:r>
        <w:rPr>
          <w:rFonts w:asciiTheme="minorHAnsi" w:hAnsiTheme="minorHAnsi" w:cstheme="minorHAnsi"/>
          <w:sz w:val="22"/>
          <w:szCs w:val="22"/>
        </w:rPr>
        <w:t>y ve 22:00)</w:t>
      </w:r>
      <w:r w:rsidRPr="004F5D1C">
        <w:rPr>
          <w:rFonts w:asciiTheme="minorHAnsi" w:hAnsiTheme="minorHAnsi" w:cstheme="minorHAnsi"/>
          <w:sz w:val="22"/>
          <w:szCs w:val="22"/>
        </w:rPr>
        <w:t>.</w:t>
      </w:r>
      <w:r w:rsidR="00D271C3">
        <w:rPr>
          <w:rFonts w:asciiTheme="minorHAnsi" w:hAnsiTheme="minorHAnsi" w:cstheme="minorHAnsi"/>
          <w:sz w:val="22"/>
          <w:szCs w:val="22"/>
        </w:rPr>
        <w:t xml:space="preserve"> </w:t>
      </w:r>
      <w:r w:rsidR="00FB49DB" w:rsidRPr="004F5D1C">
        <w:rPr>
          <w:rFonts w:asciiTheme="minorHAnsi" w:hAnsiTheme="minorHAnsi" w:cstheme="minorHAnsi"/>
          <w:sz w:val="22"/>
          <w:szCs w:val="22"/>
        </w:rPr>
        <w:t xml:space="preserve">Hudební hvězdou večera bude </w:t>
      </w:r>
      <w:r w:rsidR="00FB49DB" w:rsidRPr="007C66E2">
        <w:rPr>
          <w:rFonts w:asciiTheme="minorHAnsi" w:hAnsiTheme="minorHAnsi" w:cstheme="minorHAnsi"/>
          <w:b/>
          <w:sz w:val="22"/>
          <w:szCs w:val="22"/>
        </w:rPr>
        <w:t>Jakub Děkan</w:t>
      </w:r>
      <w:r w:rsidR="00FB49DB" w:rsidRPr="004F5D1C">
        <w:rPr>
          <w:rFonts w:asciiTheme="minorHAnsi" w:hAnsiTheme="minorHAnsi" w:cstheme="minorHAnsi"/>
          <w:sz w:val="22"/>
          <w:szCs w:val="22"/>
        </w:rPr>
        <w:t xml:space="preserve">, </w:t>
      </w:r>
      <w:r w:rsidR="002A5CEF">
        <w:rPr>
          <w:rFonts w:asciiTheme="minorHAnsi" w:hAnsiTheme="minorHAnsi" w:cstheme="minorHAnsi"/>
          <w:sz w:val="22"/>
          <w:szCs w:val="22"/>
        </w:rPr>
        <w:t>jehož vystoupení jste mohli vidět na</w:t>
      </w:r>
      <w:r w:rsidR="00FB49DB" w:rsidRPr="004F5D1C">
        <w:rPr>
          <w:rFonts w:asciiTheme="minorHAnsi" w:hAnsiTheme="minorHAnsi" w:cstheme="minorHAnsi"/>
          <w:sz w:val="22"/>
          <w:szCs w:val="22"/>
        </w:rPr>
        <w:t xml:space="preserve"> </w:t>
      </w:r>
      <w:r w:rsidR="002A5CEF">
        <w:rPr>
          <w:rFonts w:asciiTheme="minorHAnsi" w:hAnsiTheme="minorHAnsi" w:cstheme="minorHAnsi"/>
          <w:sz w:val="22"/>
          <w:szCs w:val="22"/>
        </w:rPr>
        <w:t>Českém</w:t>
      </w:r>
      <w:r w:rsidR="00FB49DB" w:rsidRPr="004F5D1C">
        <w:rPr>
          <w:rFonts w:asciiTheme="minorHAnsi" w:hAnsiTheme="minorHAnsi" w:cstheme="minorHAnsi"/>
          <w:sz w:val="22"/>
          <w:szCs w:val="22"/>
        </w:rPr>
        <w:t xml:space="preserve"> slavík</w:t>
      </w:r>
      <w:r w:rsidR="002A5CEF">
        <w:rPr>
          <w:rFonts w:asciiTheme="minorHAnsi" w:hAnsiTheme="minorHAnsi" w:cstheme="minorHAnsi"/>
          <w:sz w:val="22"/>
          <w:szCs w:val="22"/>
        </w:rPr>
        <w:t>ovi</w:t>
      </w:r>
      <w:r w:rsidR="00FB49DB" w:rsidRPr="004F5D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9DB" w:rsidRPr="004F5D1C">
        <w:rPr>
          <w:rFonts w:asciiTheme="minorHAnsi" w:hAnsiTheme="minorHAnsi" w:cstheme="minorHAnsi"/>
          <w:sz w:val="22"/>
          <w:szCs w:val="22"/>
        </w:rPr>
        <w:t>Mattoni</w:t>
      </w:r>
      <w:proofErr w:type="spellEnd"/>
      <w:r w:rsidR="002A5CEF">
        <w:rPr>
          <w:rFonts w:asciiTheme="minorHAnsi" w:hAnsiTheme="minorHAnsi" w:cstheme="minorHAnsi"/>
          <w:sz w:val="22"/>
          <w:szCs w:val="22"/>
        </w:rPr>
        <w:t xml:space="preserve"> 2017</w:t>
      </w:r>
      <w:r w:rsidR="0026693D">
        <w:rPr>
          <w:rFonts w:asciiTheme="minorHAnsi" w:hAnsiTheme="minorHAnsi" w:cstheme="minorHAnsi"/>
          <w:sz w:val="22"/>
          <w:szCs w:val="22"/>
        </w:rPr>
        <w:t xml:space="preserve">. Již po třetí zahraje pro </w:t>
      </w:r>
      <w:proofErr w:type="spellStart"/>
      <w:r w:rsidR="0026693D">
        <w:rPr>
          <w:rFonts w:asciiTheme="minorHAnsi" w:hAnsiTheme="minorHAnsi" w:cstheme="minorHAnsi"/>
          <w:sz w:val="22"/>
          <w:szCs w:val="22"/>
        </w:rPr>
        <w:t>WfH</w:t>
      </w:r>
      <w:proofErr w:type="spellEnd"/>
      <w:r w:rsidR="0026693D">
        <w:rPr>
          <w:rFonts w:asciiTheme="minorHAnsi" w:hAnsiTheme="minorHAnsi" w:cstheme="minorHAnsi"/>
          <w:sz w:val="22"/>
          <w:szCs w:val="22"/>
        </w:rPr>
        <w:t xml:space="preserve"> e</w:t>
      </w:r>
      <w:r w:rsidR="00FB49DB" w:rsidRPr="004F5D1C">
        <w:rPr>
          <w:rFonts w:asciiTheme="minorHAnsi" w:hAnsiTheme="minorHAnsi" w:cstheme="minorHAnsi"/>
          <w:sz w:val="22"/>
          <w:szCs w:val="22"/>
        </w:rPr>
        <w:t>nergick</w:t>
      </w:r>
      <w:r w:rsidR="00270415">
        <w:rPr>
          <w:rFonts w:asciiTheme="minorHAnsi" w:hAnsiTheme="minorHAnsi" w:cstheme="minorHAnsi"/>
          <w:sz w:val="22"/>
          <w:szCs w:val="22"/>
        </w:rPr>
        <w:t>á</w:t>
      </w:r>
      <w:r w:rsidR="00FB49DB" w:rsidRPr="004F5D1C">
        <w:rPr>
          <w:rFonts w:asciiTheme="minorHAnsi" w:hAnsiTheme="minorHAnsi" w:cstheme="minorHAnsi"/>
          <w:sz w:val="22"/>
          <w:szCs w:val="22"/>
        </w:rPr>
        <w:t xml:space="preserve"> zpěvačk</w:t>
      </w:r>
      <w:r w:rsidR="00270415">
        <w:rPr>
          <w:rFonts w:asciiTheme="minorHAnsi" w:hAnsiTheme="minorHAnsi" w:cstheme="minorHAnsi"/>
          <w:sz w:val="22"/>
          <w:szCs w:val="22"/>
        </w:rPr>
        <w:t>a</w:t>
      </w:r>
      <w:r w:rsidR="00FB49DB" w:rsidRPr="004F5D1C">
        <w:rPr>
          <w:rFonts w:asciiTheme="minorHAnsi" w:hAnsiTheme="minorHAnsi" w:cstheme="minorHAnsi"/>
          <w:sz w:val="22"/>
          <w:szCs w:val="22"/>
        </w:rPr>
        <w:t xml:space="preserve"> </w:t>
      </w:r>
      <w:r w:rsidR="00FB49DB" w:rsidRPr="007C66E2">
        <w:rPr>
          <w:rFonts w:asciiTheme="minorHAnsi" w:hAnsiTheme="minorHAnsi" w:cstheme="minorHAnsi"/>
          <w:b/>
          <w:sz w:val="22"/>
          <w:szCs w:val="22"/>
        </w:rPr>
        <w:t>Elis Mraz</w:t>
      </w:r>
      <w:r w:rsidR="0026693D">
        <w:rPr>
          <w:rFonts w:asciiTheme="minorHAnsi" w:hAnsiTheme="minorHAnsi" w:cstheme="minorHAnsi"/>
          <w:sz w:val="22"/>
          <w:szCs w:val="22"/>
        </w:rPr>
        <w:t xml:space="preserve"> </w:t>
      </w:r>
      <w:r w:rsidR="00FB49DB" w:rsidRPr="004F5D1C">
        <w:rPr>
          <w:rFonts w:asciiTheme="minorHAnsi" w:hAnsiTheme="minorHAnsi" w:cstheme="minorHAnsi"/>
          <w:sz w:val="22"/>
          <w:szCs w:val="22"/>
        </w:rPr>
        <w:t xml:space="preserve">a </w:t>
      </w:r>
      <w:r w:rsidR="002A5CEF" w:rsidRPr="002A5CEF">
        <w:rPr>
          <w:rFonts w:asciiTheme="minorHAnsi" w:hAnsiTheme="minorHAnsi" w:cstheme="minorHAnsi"/>
          <w:sz w:val="22"/>
          <w:szCs w:val="22"/>
        </w:rPr>
        <w:t xml:space="preserve">chybět nebude ani nový objev české hudební scény </w:t>
      </w:r>
      <w:r w:rsidR="00270415">
        <w:rPr>
          <w:rFonts w:asciiTheme="minorHAnsi" w:hAnsiTheme="minorHAnsi" w:cstheme="minorHAnsi"/>
          <w:sz w:val="22"/>
          <w:szCs w:val="22"/>
        </w:rPr>
        <w:t xml:space="preserve">- </w:t>
      </w:r>
      <w:r w:rsidR="002A5CEF" w:rsidRPr="007C66E2">
        <w:rPr>
          <w:rFonts w:asciiTheme="minorHAnsi" w:hAnsiTheme="minorHAnsi" w:cstheme="minorHAnsi"/>
          <w:b/>
          <w:sz w:val="22"/>
          <w:szCs w:val="22"/>
        </w:rPr>
        <w:t xml:space="preserve">Tomas </w:t>
      </w:r>
      <w:proofErr w:type="spellStart"/>
      <w:r w:rsidR="002A5CEF" w:rsidRPr="007C66E2">
        <w:rPr>
          <w:rFonts w:asciiTheme="minorHAnsi" w:hAnsiTheme="minorHAnsi" w:cstheme="minorHAnsi"/>
          <w:b/>
          <w:sz w:val="22"/>
          <w:szCs w:val="22"/>
        </w:rPr>
        <w:t>Bocek</w:t>
      </w:r>
      <w:proofErr w:type="spellEnd"/>
      <w:r w:rsidR="00B824CA" w:rsidRPr="004F5D1C">
        <w:rPr>
          <w:rFonts w:asciiTheme="minorHAnsi" w:hAnsiTheme="minorHAnsi" w:cstheme="minorHAnsi"/>
          <w:sz w:val="22"/>
          <w:szCs w:val="22"/>
        </w:rPr>
        <w:t xml:space="preserve">. </w:t>
      </w:r>
      <w:r w:rsidRPr="004F5D1C">
        <w:rPr>
          <w:rFonts w:asciiTheme="minorHAnsi" w:hAnsiTheme="minorHAnsi" w:cstheme="minorHAnsi"/>
          <w:sz w:val="22"/>
          <w:szCs w:val="22"/>
        </w:rPr>
        <w:t xml:space="preserve">Patronkou koncertu je tvář Televizních novin </w:t>
      </w:r>
      <w:r w:rsidRPr="007C66E2">
        <w:rPr>
          <w:rFonts w:asciiTheme="minorHAnsi" w:hAnsiTheme="minorHAnsi" w:cstheme="minorHAnsi"/>
          <w:b/>
          <w:sz w:val="22"/>
          <w:szCs w:val="22"/>
        </w:rPr>
        <w:t xml:space="preserve">Kristina </w:t>
      </w:r>
      <w:proofErr w:type="spellStart"/>
      <w:r w:rsidRPr="007C66E2">
        <w:rPr>
          <w:rFonts w:asciiTheme="minorHAnsi" w:hAnsiTheme="minorHAnsi" w:cstheme="minorHAnsi"/>
          <w:b/>
          <w:sz w:val="22"/>
          <w:szCs w:val="22"/>
        </w:rPr>
        <w:t>Kloubková</w:t>
      </w:r>
      <w:proofErr w:type="spellEnd"/>
      <w:r w:rsidRPr="004F5D1C">
        <w:rPr>
          <w:rFonts w:asciiTheme="minorHAnsi" w:hAnsiTheme="minorHAnsi" w:cstheme="minorHAnsi"/>
          <w:sz w:val="22"/>
          <w:szCs w:val="22"/>
        </w:rPr>
        <w:t xml:space="preserve">. </w:t>
      </w:r>
      <w:r w:rsidR="00FB49DB" w:rsidRPr="004F5D1C">
        <w:rPr>
          <w:rFonts w:asciiTheme="minorHAnsi" w:hAnsiTheme="minorHAnsi" w:cstheme="minorHAnsi"/>
          <w:sz w:val="22"/>
          <w:szCs w:val="22"/>
        </w:rPr>
        <w:t xml:space="preserve">Koncertem budou provázet </w:t>
      </w:r>
      <w:r w:rsidR="00FB49DB" w:rsidRPr="00D271C3">
        <w:rPr>
          <w:rFonts w:asciiTheme="minorHAnsi" w:hAnsiTheme="minorHAnsi" w:cstheme="minorHAnsi"/>
          <w:b/>
          <w:sz w:val="22"/>
          <w:szCs w:val="22"/>
        </w:rPr>
        <w:t xml:space="preserve">předseda nadačního fondu Jaroslav Brousil a Jakub </w:t>
      </w:r>
      <w:proofErr w:type="spellStart"/>
      <w:r w:rsidR="00FB49DB" w:rsidRPr="00D271C3">
        <w:rPr>
          <w:rFonts w:asciiTheme="minorHAnsi" w:hAnsiTheme="minorHAnsi" w:cstheme="minorHAnsi"/>
          <w:b/>
          <w:sz w:val="22"/>
          <w:szCs w:val="22"/>
        </w:rPr>
        <w:t>Pacner</w:t>
      </w:r>
      <w:proofErr w:type="spellEnd"/>
      <w:r w:rsidR="00FB49DB" w:rsidRPr="004F5D1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66E2" w:rsidRDefault="007C66E2" w:rsidP="004F5D1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C66E2" w:rsidRPr="00884BFE" w:rsidRDefault="00D271C3" w:rsidP="004F5D1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D271C3">
        <w:rPr>
          <w:rFonts w:asciiTheme="minorHAnsi" w:hAnsiTheme="minorHAnsi" w:cstheme="minorHAnsi"/>
          <w:b/>
          <w:i/>
        </w:rPr>
        <w:t>Jsme malý fond složený z lidí, kteří se mu věnují zdarma ve volném čase. Prostory baru i technické vybavení získává nadační fond zdarma. Všichni interpreti vystupují bez nároku na honorář.</w:t>
      </w:r>
    </w:p>
    <w:p w:rsidR="0018256C" w:rsidRDefault="0018256C" w:rsidP="004F5D1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:rsidR="00E12D5C" w:rsidRPr="00D271C3" w:rsidRDefault="00E12D5C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</w:p>
    <w:sectPr w:rsidR="00E12D5C" w:rsidRPr="00D2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EE"/>
    <w:rsid w:val="00010BC8"/>
    <w:rsid w:val="0018256C"/>
    <w:rsid w:val="001D44FC"/>
    <w:rsid w:val="0022475E"/>
    <w:rsid w:val="0026693D"/>
    <w:rsid w:val="0027040A"/>
    <w:rsid w:val="00270415"/>
    <w:rsid w:val="002A5CEF"/>
    <w:rsid w:val="004B0F52"/>
    <w:rsid w:val="004F5D1C"/>
    <w:rsid w:val="005F643D"/>
    <w:rsid w:val="00674614"/>
    <w:rsid w:val="00772E5D"/>
    <w:rsid w:val="00780316"/>
    <w:rsid w:val="007C66E2"/>
    <w:rsid w:val="00884BFE"/>
    <w:rsid w:val="00992B38"/>
    <w:rsid w:val="00B824CA"/>
    <w:rsid w:val="00D271C3"/>
    <w:rsid w:val="00DC4CAF"/>
    <w:rsid w:val="00E12D5C"/>
    <w:rsid w:val="00E52FEE"/>
    <w:rsid w:val="00EB1128"/>
    <w:rsid w:val="00F34753"/>
    <w:rsid w:val="00F5358D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5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2FEE"/>
    <w:rPr>
      <w:color w:val="0000FF"/>
      <w:u w:val="single"/>
    </w:rPr>
  </w:style>
  <w:style w:type="character" w:customStyle="1" w:styleId="m-2500711478155488542mbtext">
    <w:name w:val="m_-2500711478155488542mb_text"/>
    <w:basedOn w:val="Standardnpsmoodstavce"/>
    <w:rsid w:val="002A5CEF"/>
  </w:style>
  <w:style w:type="character" w:customStyle="1" w:styleId="uficommentbody">
    <w:name w:val="uficommentbody"/>
    <w:basedOn w:val="Standardnpsmoodstavce"/>
    <w:rsid w:val="00010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5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2FEE"/>
    <w:rPr>
      <w:color w:val="0000FF"/>
      <w:u w:val="single"/>
    </w:rPr>
  </w:style>
  <w:style w:type="character" w:customStyle="1" w:styleId="m-2500711478155488542mbtext">
    <w:name w:val="m_-2500711478155488542mb_text"/>
    <w:basedOn w:val="Standardnpsmoodstavce"/>
    <w:rsid w:val="002A5CEF"/>
  </w:style>
  <w:style w:type="character" w:customStyle="1" w:styleId="uficommentbody">
    <w:name w:val="uficommentbody"/>
    <w:basedOn w:val="Standardnpsmoodstavce"/>
    <w:rsid w:val="0001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ebook.com/wineforhel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ineforhelp.cz%2Falmanach%2F&amp;h=ATMD5vM9OcS_tsEt6GN15PC0_9Bl5TY8PTe-KaZeoW67aUczMAymCbLdK278fQqwnOegYpAnjqNsuxZS8zXSYP38VxCPfYKzh0WbZkLXsqM6RIlnlMco3sUYcg&amp;s=1&amp;enc=AZNGk7ZZnHV1zLqzHoDEyHv8C-lv49uOOlEuNHu3hmXCnObAR5vr5st9nLCHoCtVzSPLmI-RUpAN8wURoLg1gLrc&amp;hc_location=ufi" TargetMode="External"/><Relationship Id="rId5" Type="http://schemas.openxmlformats.org/officeDocument/2006/relationships/hyperlink" Target="https://www.facebook.com/wineforhelp/videos/19595882642684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Praha, o.p.s.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Formánková</dc:creator>
  <cp:lastModifiedBy>dell</cp:lastModifiedBy>
  <cp:revision>4</cp:revision>
  <dcterms:created xsi:type="dcterms:W3CDTF">2017-12-02T19:24:00Z</dcterms:created>
  <dcterms:modified xsi:type="dcterms:W3CDTF">2017-12-03T19:07:00Z</dcterms:modified>
</cp:coreProperties>
</file>